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53" w:rsidRDefault="00571BD0" w:rsidP="009936A2">
      <w:pPr>
        <w:ind w:left="450"/>
        <w:rPr>
          <w:sz w:val="52"/>
          <w:szCs w:val="52"/>
        </w:rPr>
      </w:pPr>
      <w:bookmarkStart w:id="0" w:name="_GoBack"/>
      <w:bookmarkEnd w:id="0"/>
      <w:r>
        <w:rPr>
          <w:noProof/>
          <w:sz w:val="52"/>
          <w:szCs w:val="52"/>
        </w:rPr>
        <mc:AlternateContent>
          <mc:Choice Requires="wps">
            <w:drawing>
              <wp:anchor distT="0" distB="0" distL="114300" distR="114300" simplePos="0" relativeHeight="251657216" behindDoc="0" locked="0" layoutInCell="1" allowOverlap="1">
                <wp:simplePos x="0" y="0"/>
                <wp:positionH relativeFrom="column">
                  <wp:posOffset>285750</wp:posOffset>
                </wp:positionH>
                <wp:positionV relativeFrom="paragraph">
                  <wp:posOffset>-87630</wp:posOffset>
                </wp:positionV>
                <wp:extent cx="668655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5pt;margin-top:-6.9pt;width:52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" strokeweight="2.25pt"/>
            </w:pict>
          </mc:Fallback>
        </mc:AlternateContent>
      </w:r>
      <w:r>
        <w:rPr>
          <w:noProof/>
          <w:sz w:val="52"/>
          <w:szCs w:val="52"/>
        </w:rPr>
        <w:drawing>
          <wp:inline distT="0" distB="0" distL="0" distR="0">
            <wp:extent cx="770255" cy="899795"/>
            <wp:effectExtent l="0" t="0" r="0" b="0"/>
            <wp:docPr id="1" name="Picture 1" descr="primary_headshot_fal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_headshot_fall_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0255" cy="899795"/>
                    </a:xfrm>
                    <a:prstGeom prst="rect">
                      <a:avLst/>
                    </a:prstGeom>
                    <a:noFill/>
                    <a:ln>
                      <a:noFill/>
                    </a:ln>
                  </pic:spPr>
                </pic:pic>
              </a:graphicData>
            </a:graphic>
          </wp:inline>
        </w:drawing>
      </w:r>
    </w:p>
    <w:p w:rsidR="001A7053" w:rsidRDefault="00571BD0" w:rsidP="001A7053">
      <w:pPr>
        <w:ind w:left="0"/>
        <w:jc w:val="right"/>
        <w:rPr>
          <w:sz w:val="32"/>
          <w:szCs w:val="32"/>
        </w:rPr>
      </w:pPr>
      <w:r>
        <w:rPr>
          <w:noProof/>
          <w:sz w:val="12"/>
          <w:szCs w:val="12"/>
        </w:rPr>
        <mc:AlternateContent>
          <mc:Choice Requires="wps">
            <w:drawing>
              <wp:anchor distT="0" distB="0" distL="114300" distR="114300" simplePos="0" relativeHeight="251658240" behindDoc="0" locked="0" layoutInCell="1" allowOverlap="1">
                <wp:simplePos x="0" y="0"/>
                <wp:positionH relativeFrom="column">
                  <wp:posOffset>285750</wp:posOffset>
                </wp:positionH>
                <wp:positionV relativeFrom="paragraph">
                  <wp:posOffset>20955</wp:posOffset>
                </wp:positionV>
                <wp:extent cx="668655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5pt;margin-top:1.65pt;width:52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" strokeweight="2.25pt"/>
            </w:pict>
          </mc:Fallback>
        </mc:AlternateContent>
      </w:r>
      <w:r w:rsidR="00ED745C">
        <w:rPr>
          <w:sz w:val="22"/>
          <w:szCs w:val="22"/>
        </w:rPr>
        <w:br w:type="column"/>
      </w:r>
      <w:r w:rsidR="001A7053" w:rsidRPr="001A7053">
        <w:rPr>
          <w:sz w:val="32"/>
          <w:szCs w:val="32"/>
        </w:rPr>
        <w:lastRenderedPageBreak/>
        <w:t>Don Williams</w:t>
      </w:r>
    </w:p>
    <w:p w:rsidR="007C6A6B" w:rsidRDefault="005F25D9" w:rsidP="001A7053">
      <w:pPr>
        <w:ind w:left="0"/>
        <w:jc w:val="right"/>
        <w:rPr>
          <w:sz w:val="22"/>
          <w:szCs w:val="22"/>
        </w:rPr>
      </w:pPr>
      <w:hyperlink r:id="rId7" w:history="1">
        <w:r w:rsidRPr="00F53698">
          <w:rPr>
            <w:rStyle w:val="Hyperlink"/>
            <w:sz w:val="22"/>
            <w:szCs w:val="22"/>
          </w:rPr>
          <w:t>don.williams@processkonsult.com</w:t>
        </w:r>
      </w:hyperlink>
    </w:p>
    <w:p w:rsidR="00231DD6" w:rsidRDefault="00007EC4" w:rsidP="00231DD6">
      <w:pPr>
        <w:jc w:val="right"/>
        <w:rPr>
          <w:sz w:val="22"/>
          <w:szCs w:val="22"/>
        </w:rPr>
      </w:pPr>
      <w:r>
        <w:rPr>
          <w:sz w:val="22"/>
          <w:szCs w:val="22"/>
        </w:rPr>
        <w:t>Cell: 913.488.2278</w:t>
      </w:r>
    </w:p>
    <w:p w:rsidR="009F4396" w:rsidRDefault="001E0905" w:rsidP="00231DD6">
      <w:pPr>
        <w:jc w:val="right"/>
        <w:rPr>
          <w:sz w:val="22"/>
          <w:szCs w:val="22"/>
        </w:rPr>
        <w:sectPr w:rsidR="009F4396" w:rsidSect="00392808">
          <w:type w:val="continuous"/>
          <w:pgSz w:w="12240" w:h="15840" w:code="1"/>
          <w:pgMar w:top="648" w:right="720" w:bottom="648" w:left="720" w:header="720" w:footer="720" w:gutter="0"/>
          <w:cols w:num="2" w:space="720"/>
        </w:sectPr>
      </w:pPr>
      <w:r>
        <w:rPr>
          <w:sz w:val="22"/>
          <w:szCs w:val="22"/>
        </w:rPr>
        <w:t>Ponte Vedra, Florida</w:t>
      </w:r>
      <w:r w:rsidR="009F4396">
        <w:rPr>
          <w:sz w:val="22"/>
          <w:szCs w:val="22"/>
        </w:rPr>
        <w:t>, USA</w:t>
      </w:r>
    </w:p>
    <w:p w:rsidR="00055EBA" w:rsidRPr="00392808" w:rsidRDefault="00055EBA" w:rsidP="00231DD6">
      <w:pPr>
        <w:jc w:val="right"/>
        <w:rPr>
          <w:rFonts w:ascii="Arial" w:hAnsi="Arial" w:cs="Arial"/>
          <w:b/>
          <w:bCs/>
          <w:sz w:val="12"/>
          <w:szCs w:val="12"/>
        </w:rPr>
      </w:pPr>
    </w:p>
    <w:p w:rsidR="00661CA7" w:rsidRPr="00C66276" w:rsidRDefault="008663F2" w:rsidP="008663F2">
      <w:pPr>
        <w:ind w:left="0"/>
        <w:jc w:val="center"/>
        <w:rPr>
          <w:rFonts w:ascii="Arial" w:hAnsi="Arial" w:cs="Arial"/>
          <w:b/>
          <w:bCs/>
          <w:sz w:val="22"/>
          <w:szCs w:val="22"/>
        </w:rPr>
      </w:pPr>
      <w:r>
        <w:rPr>
          <w:rFonts w:ascii="Arial" w:hAnsi="Arial" w:cs="Arial"/>
          <w:b/>
          <w:bCs/>
          <w:sz w:val="22"/>
          <w:szCs w:val="22"/>
        </w:rPr>
        <w:t>TECHNICAL SKILLS</w:t>
      </w:r>
    </w:p>
    <w:p w:rsidR="0041554F" w:rsidRDefault="0041554F" w:rsidP="0041554F">
      <w:pPr>
        <w:numPr>
          <w:ilvl w:val="0"/>
          <w:numId w:val="20"/>
        </w:numPr>
        <w:tabs>
          <w:tab w:val="clear" w:pos="720"/>
        </w:tabs>
        <w:rPr>
          <w:sz w:val="22"/>
          <w:szCs w:val="22"/>
        </w:rPr>
      </w:pPr>
      <w:r>
        <w:rPr>
          <w:sz w:val="22"/>
          <w:szCs w:val="22"/>
        </w:rPr>
        <w:t xml:space="preserve">Expert technical consultant for </w:t>
      </w:r>
      <w:r w:rsidR="00E81916">
        <w:rPr>
          <w:sz w:val="22"/>
          <w:szCs w:val="22"/>
        </w:rPr>
        <w:t xml:space="preserve">IBM Business Automation Workflow (BAW) 18.x, 19.x, 20.x, IBM’s IBM Business Process Manager 7.5.x, and 8.x, IBM’s WebSphere Lombardi Edition (WLE), and </w:t>
      </w:r>
      <w:r>
        <w:rPr>
          <w:sz w:val="22"/>
          <w:szCs w:val="22"/>
        </w:rPr>
        <w:t xml:space="preserve">Lombardi </w:t>
      </w:r>
      <w:r w:rsidR="00E81916">
        <w:rPr>
          <w:sz w:val="22"/>
          <w:szCs w:val="22"/>
        </w:rPr>
        <w:t xml:space="preserve">Software’s </w:t>
      </w:r>
      <w:r>
        <w:rPr>
          <w:sz w:val="22"/>
          <w:szCs w:val="22"/>
        </w:rPr>
        <w:t>Teamworks 6.x, 7.x</w:t>
      </w:r>
    </w:p>
    <w:p w:rsidR="00601C22" w:rsidRDefault="00DF6383" w:rsidP="008232AF">
      <w:pPr>
        <w:numPr>
          <w:ilvl w:val="0"/>
          <w:numId w:val="20"/>
        </w:numPr>
        <w:tabs>
          <w:tab w:val="clear" w:pos="720"/>
        </w:tabs>
        <w:rPr>
          <w:sz w:val="22"/>
          <w:szCs w:val="22"/>
        </w:rPr>
      </w:pPr>
      <w:r>
        <w:rPr>
          <w:sz w:val="22"/>
          <w:szCs w:val="22"/>
        </w:rPr>
        <w:t xml:space="preserve">Experience in full software product lifecycle: </w:t>
      </w:r>
      <w:r w:rsidR="00B1358B">
        <w:rPr>
          <w:sz w:val="22"/>
          <w:szCs w:val="22"/>
        </w:rPr>
        <w:t>anal</w:t>
      </w:r>
      <w:r w:rsidR="00487A16">
        <w:rPr>
          <w:sz w:val="22"/>
          <w:szCs w:val="22"/>
        </w:rPr>
        <w:t>y</w:t>
      </w:r>
      <w:r w:rsidR="00B1358B">
        <w:rPr>
          <w:sz w:val="22"/>
          <w:szCs w:val="22"/>
        </w:rPr>
        <w:t>sis</w:t>
      </w:r>
      <w:r>
        <w:rPr>
          <w:sz w:val="22"/>
          <w:szCs w:val="22"/>
        </w:rPr>
        <w:t>, design, development, testing, production</w:t>
      </w:r>
      <w:r w:rsidR="00102FF3">
        <w:rPr>
          <w:sz w:val="22"/>
          <w:szCs w:val="22"/>
        </w:rPr>
        <w:t xml:space="preserve">, </w:t>
      </w:r>
      <w:r w:rsidR="00B1358B">
        <w:rPr>
          <w:sz w:val="22"/>
          <w:szCs w:val="22"/>
        </w:rPr>
        <w:t>support</w:t>
      </w:r>
    </w:p>
    <w:p w:rsidR="00601C22" w:rsidRDefault="00775CA6" w:rsidP="008232AF">
      <w:pPr>
        <w:numPr>
          <w:ilvl w:val="0"/>
          <w:numId w:val="20"/>
        </w:numPr>
        <w:tabs>
          <w:tab w:val="clear" w:pos="720"/>
        </w:tabs>
        <w:rPr>
          <w:sz w:val="22"/>
          <w:szCs w:val="22"/>
        </w:rPr>
      </w:pPr>
      <w:r>
        <w:rPr>
          <w:sz w:val="22"/>
          <w:szCs w:val="22"/>
        </w:rPr>
        <w:t xml:space="preserve">Programming languages: </w:t>
      </w:r>
      <w:r w:rsidR="00FC6077">
        <w:rPr>
          <w:sz w:val="22"/>
          <w:szCs w:val="22"/>
        </w:rPr>
        <w:t xml:space="preserve">Java, </w:t>
      </w:r>
      <w:r w:rsidR="00601C22" w:rsidRPr="003B6D86">
        <w:rPr>
          <w:sz w:val="22"/>
          <w:szCs w:val="22"/>
        </w:rPr>
        <w:t>Java</w:t>
      </w:r>
      <w:r w:rsidR="00DC1429">
        <w:rPr>
          <w:sz w:val="22"/>
          <w:szCs w:val="22"/>
        </w:rPr>
        <w:t xml:space="preserve">Script, </w:t>
      </w:r>
      <w:r w:rsidR="00D95949">
        <w:rPr>
          <w:sz w:val="22"/>
          <w:szCs w:val="22"/>
        </w:rPr>
        <w:t xml:space="preserve">ImageNow iScript, </w:t>
      </w:r>
      <w:r w:rsidR="004C66EE">
        <w:rPr>
          <w:sz w:val="22"/>
          <w:szCs w:val="22"/>
        </w:rPr>
        <w:t xml:space="preserve">SQL, </w:t>
      </w:r>
      <w:r w:rsidR="00601C22" w:rsidRPr="003B6D86">
        <w:rPr>
          <w:sz w:val="22"/>
          <w:szCs w:val="22"/>
        </w:rPr>
        <w:t>T-SQL, HTML</w:t>
      </w:r>
      <w:r w:rsidR="004C66EE">
        <w:rPr>
          <w:sz w:val="22"/>
          <w:szCs w:val="22"/>
        </w:rPr>
        <w:t>, XML</w:t>
      </w:r>
      <w:r w:rsidR="0049243E">
        <w:rPr>
          <w:sz w:val="22"/>
          <w:szCs w:val="22"/>
        </w:rPr>
        <w:t>, SOAP</w:t>
      </w:r>
      <w:r>
        <w:rPr>
          <w:sz w:val="22"/>
          <w:szCs w:val="22"/>
        </w:rPr>
        <w:t>, REST, JSON</w:t>
      </w:r>
    </w:p>
    <w:p w:rsidR="001A7053" w:rsidRDefault="001A7053" w:rsidP="001A7053">
      <w:pPr>
        <w:ind w:left="360"/>
        <w:rPr>
          <w:sz w:val="22"/>
          <w:szCs w:val="22"/>
        </w:rPr>
      </w:pPr>
    </w:p>
    <w:p w:rsidR="00AA3F59" w:rsidRPr="00C66276" w:rsidRDefault="00601C22" w:rsidP="00601C22">
      <w:pPr>
        <w:ind w:left="0"/>
        <w:jc w:val="center"/>
        <w:rPr>
          <w:rFonts w:ascii="Arial" w:hAnsi="Arial" w:cs="Arial"/>
          <w:b/>
          <w:bCs/>
          <w:sz w:val="22"/>
          <w:szCs w:val="22"/>
        </w:rPr>
      </w:pPr>
      <w:r w:rsidRPr="00C66276">
        <w:rPr>
          <w:rFonts w:ascii="Arial" w:hAnsi="Arial" w:cs="Arial"/>
          <w:b/>
          <w:bCs/>
          <w:sz w:val="22"/>
          <w:szCs w:val="22"/>
        </w:rPr>
        <w:t>WORK EXPERIENCE</w:t>
      </w:r>
    </w:p>
    <w:p w:rsidR="00A3476E" w:rsidRPr="00F05D16" w:rsidRDefault="002F3990" w:rsidP="00A3476E">
      <w:pPr>
        <w:tabs>
          <w:tab w:val="right" w:pos="6300"/>
          <w:tab w:val="right" w:pos="10800"/>
        </w:tabs>
        <w:ind w:left="360"/>
        <w:rPr>
          <w:b/>
          <w:sz w:val="22"/>
          <w:szCs w:val="22"/>
        </w:rPr>
      </w:pPr>
      <w:r>
        <w:rPr>
          <w:b/>
          <w:sz w:val="22"/>
          <w:szCs w:val="22"/>
        </w:rPr>
        <w:t>PROCESS KONSULT</w:t>
      </w:r>
      <w:r w:rsidR="00A3476E">
        <w:rPr>
          <w:b/>
          <w:sz w:val="22"/>
          <w:szCs w:val="22"/>
        </w:rPr>
        <w:t>, LLC</w:t>
      </w:r>
      <w:r w:rsidR="00755FE7">
        <w:rPr>
          <w:b/>
          <w:sz w:val="22"/>
          <w:szCs w:val="22"/>
        </w:rPr>
        <w:t xml:space="preserve"> (</w:t>
      </w:r>
      <w:hyperlink r:id="rId8" w:history="1">
        <w:r w:rsidR="00755FE7" w:rsidRPr="00FC13F4">
          <w:rPr>
            <w:rStyle w:val="Hyperlink"/>
            <w:b/>
            <w:sz w:val="22"/>
            <w:szCs w:val="22"/>
          </w:rPr>
          <w:t>www.processkonsult.com</w:t>
        </w:r>
      </w:hyperlink>
      <w:r w:rsidR="00755FE7">
        <w:rPr>
          <w:b/>
          <w:sz w:val="22"/>
          <w:szCs w:val="22"/>
        </w:rPr>
        <w:t>)</w:t>
      </w:r>
      <w:r w:rsidR="00A3476E" w:rsidRPr="00F05D16">
        <w:rPr>
          <w:b/>
          <w:sz w:val="22"/>
          <w:szCs w:val="22"/>
        </w:rPr>
        <w:tab/>
      </w:r>
      <w:r w:rsidR="00A3476E" w:rsidRPr="00F05D16">
        <w:rPr>
          <w:b/>
          <w:sz w:val="22"/>
          <w:szCs w:val="22"/>
        </w:rPr>
        <w:tab/>
      </w:r>
      <w:r w:rsidR="00A3476E">
        <w:rPr>
          <w:b/>
          <w:sz w:val="22"/>
          <w:szCs w:val="22"/>
        </w:rPr>
        <w:t>December 2011</w:t>
      </w:r>
      <w:r w:rsidR="00A3476E" w:rsidRPr="003B6D86">
        <w:rPr>
          <w:b/>
          <w:sz w:val="22"/>
          <w:szCs w:val="22"/>
        </w:rPr>
        <w:t>—</w:t>
      </w:r>
      <w:r w:rsidR="00A3476E">
        <w:rPr>
          <w:b/>
          <w:sz w:val="22"/>
          <w:szCs w:val="22"/>
        </w:rPr>
        <w:t>Present</w:t>
      </w:r>
    </w:p>
    <w:p w:rsidR="00A3476E" w:rsidRPr="003B6D86" w:rsidRDefault="00781833" w:rsidP="00A3476E">
      <w:pPr>
        <w:tabs>
          <w:tab w:val="right" w:pos="10800"/>
        </w:tabs>
        <w:ind w:left="360"/>
        <w:rPr>
          <w:b/>
          <w:sz w:val="22"/>
          <w:szCs w:val="22"/>
        </w:rPr>
      </w:pPr>
      <w:r>
        <w:rPr>
          <w:b/>
          <w:sz w:val="22"/>
          <w:szCs w:val="22"/>
        </w:rPr>
        <w:t>BPM, Software Development, and Document Management</w:t>
      </w:r>
      <w:r w:rsidR="0041717D">
        <w:rPr>
          <w:b/>
          <w:sz w:val="22"/>
          <w:szCs w:val="22"/>
        </w:rPr>
        <w:t xml:space="preserve"> Practice</w:t>
      </w:r>
      <w:r w:rsidR="00A3476E">
        <w:rPr>
          <w:b/>
          <w:sz w:val="22"/>
          <w:szCs w:val="22"/>
        </w:rPr>
        <w:tab/>
      </w:r>
      <w:r w:rsidR="00584C65">
        <w:rPr>
          <w:b/>
          <w:i/>
          <w:sz w:val="22"/>
          <w:szCs w:val="22"/>
        </w:rPr>
        <w:t>Principal</w:t>
      </w:r>
    </w:p>
    <w:p w:rsidR="00055B77" w:rsidRDefault="00055B77" w:rsidP="00A3476E">
      <w:pPr>
        <w:numPr>
          <w:ilvl w:val="0"/>
          <w:numId w:val="20"/>
        </w:numPr>
        <w:tabs>
          <w:tab w:val="clear" w:pos="720"/>
        </w:tabs>
        <w:rPr>
          <w:sz w:val="22"/>
          <w:szCs w:val="22"/>
        </w:rPr>
      </w:pPr>
      <w:r>
        <w:rPr>
          <w:sz w:val="22"/>
          <w:szCs w:val="22"/>
        </w:rPr>
        <w:t xml:space="preserve">Managing member </w:t>
      </w:r>
      <w:r w:rsidR="007A4DBB">
        <w:rPr>
          <w:sz w:val="22"/>
          <w:szCs w:val="22"/>
        </w:rPr>
        <w:t xml:space="preserve">and </w:t>
      </w:r>
      <w:r w:rsidR="002E48A1">
        <w:rPr>
          <w:sz w:val="22"/>
          <w:szCs w:val="22"/>
        </w:rPr>
        <w:t xml:space="preserve">principal </w:t>
      </w:r>
      <w:r w:rsidR="007A4DBB">
        <w:rPr>
          <w:sz w:val="22"/>
          <w:szCs w:val="22"/>
        </w:rPr>
        <w:t xml:space="preserve">consultant for </w:t>
      </w:r>
      <w:r>
        <w:rPr>
          <w:sz w:val="22"/>
          <w:szCs w:val="22"/>
        </w:rPr>
        <w:t xml:space="preserve">Process Konsult </w:t>
      </w:r>
      <w:r w:rsidR="00D467C6">
        <w:rPr>
          <w:sz w:val="22"/>
          <w:szCs w:val="22"/>
        </w:rPr>
        <w:t xml:space="preserve">BPM </w:t>
      </w:r>
      <w:r>
        <w:rPr>
          <w:sz w:val="22"/>
          <w:szCs w:val="22"/>
        </w:rPr>
        <w:t>consulting firm</w:t>
      </w:r>
    </w:p>
    <w:p w:rsidR="0041554F" w:rsidRDefault="007F532F" w:rsidP="00D56D79">
      <w:pPr>
        <w:numPr>
          <w:ilvl w:val="0"/>
          <w:numId w:val="20"/>
        </w:numPr>
        <w:tabs>
          <w:tab w:val="clear" w:pos="720"/>
        </w:tabs>
        <w:rPr>
          <w:sz w:val="22"/>
          <w:szCs w:val="22"/>
        </w:rPr>
      </w:pPr>
      <w:r>
        <w:rPr>
          <w:sz w:val="22"/>
          <w:szCs w:val="22"/>
        </w:rPr>
        <w:t>Technical architect for healthcare device start-up</w:t>
      </w:r>
    </w:p>
    <w:p w:rsidR="00D56D79" w:rsidRDefault="00D56D79" w:rsidP="00D56D79">
      <w:pPr>
        <w:numPr>
          <w:ilvl w:val="0"/>
          <w:numId w:val="20"/>
        </w:numPr>
        <w:tabs>
          <w:tab w:val="clear" w:pos="720"/>
        </w:tabs>
        <w:rPr>
          <w:sz w:val="22"/>
          <w:szCs w:val="22"/>
        </w:rPr>
      </w:pPr>
      <w:r>
        <w:rPr>
          <w:sz w:val="22"/>
          <w:szCs w:val="22"/>
        </w:rPr>
        <w:t>Product designer and project manager for cloud-based appointment scheduling platform independently funded and developed using mostly offshore resources spanning the globe</w:t>
      </w:r>
    </w:p>
    <w:p w:rsidR="0032615B" w:rsidRDefault="0032615B" w:rsidP="0032615B">
      <w:pPr>
        <w:numPr>
          <w:ilvl w:val="0"/>
          <w:numId w:val="20"/>
        </w:numPr>
        <w:tabs>
          <w:tab w:val="clear" w:pos="720"/>
        </w:tabs>
        <w:rPr>
          <w:sz w:val="22"/>
          <w:szCs w:val="22"/>
        </w:rPr>
      </w:pPr>
      <w:r>
        <w:rPr>
          <w:sz w:val="22"/>
          <w:szCs w:val="22"/>
        </w:rPr>
        <w:t>Principal architect and developer for automated data collection start-up in renewable energy space</w:t>
      </w:r>
    </w:p>
    <w:p w:rsidR="0032615B" w:rsidRDefault="0032615B" w:rsidP="0032615B">
      <w:pPr>
        <w:numPr>
          <w:ilvl w:val="0"/>
          <w:numId w:val="20"/>
        </w:numPr>
        <w:tabs>
          <w:tab w:val="clear" w:pos="720"/>
        </w:tabs>
        <w:rPr>
          <w:sz w:val="22"/>
          <w:szCs w:val="22"/>
        </w:rPr>
      </w:pPr>
      <w:r>
        <w:rPr>
          <w:sz w:val="22"/>
          <w:szCs w:val="22"/>
        </w:rPr>
        <w:t>Data architect responsible for data collection and back-testing for automated equities trading start-up firm</w:t>
      </w:r>
    </w:p>
    <w:p w:rsidR="0032615B" w:rsidRDefault="0032615B" w:rsidP="0032615B">
      <w:pPr>
        <w:numPr>
          <w:ilvl w:val="0"/>
          <w:numId w:val="20"/>
        </w:numPr>
        <w:tabs>
          <w:tab w:val="clear" w:pos="720"/>
        </w:tabs>
        <w:rPr>
          <w:sz w:val="22"/>
          <w:szCs w:val="22"/>
        </w:rPr>
      </w:pPr>
      <w:r>
        <w:rPr>
          <w:sz w:val="22"/>
          <w:szCs w:val="22"/>
        </w:rPr>
        <w:t>Developed FileCoop, (</w:t>
      </w:r>
      <w:hyperlink r:id="rId9" w:history="1">
        <w:r w:rsidRPr="00F53698">
          <w:rPr>
            <w:rStyle w:val="Hyperlink"/>
            <w:sz w:val="22"/>
            <w:szCs w:val="22"/>
          </w:rPr>
          <w:t>www.filecoop.com</w:t>
        </w:r>
      </w:hyperlink>
      <w:r>
        <w:rPr>
          <w:sz w:val="22"/>
          <w:szCs w:val="22"/>
        </w:rPr>
        <w:t>), a cloud-based document management software application</w:t>
      </w:r>
    </w:p>
    <w:p w:rsidR="00802DBF" w:rsidRDefault="00802DBF" w:rsidP="00802DBF">
      <w:pPr>
        <w:numPr>
          <w:ilvl w:val="0"/>
          <w:numId w:val="20"/>
        </w:numPr>
        <w:tabs>
          <w:tab w:val="clear" w:pos="720"/>
        </w:tabs>
        <w:rPr>
          <w:sz w:val="22"/>
          <w:szCs w:val="22"/>
        </w:rPr>
      </w:pPr>
      <w:r>
        <w:rPr>
          <w:sz w:val="22"/>
          <w:szCs w:val="22"/>
        </w:rPr>
        <w:t>IT contractor services assisting small businesses with hardware and software, desktop support, offsite backups, and website maintenance</w:t>
      </w:r>
    </w:p>
    <w:p w:rsidR="00A3476E" w:rsidRDefault="00A3476E" w:rsidP="00A64293">
      <w:pPr>
        <w:tabs>
          <w:tab w:val="right" w:pos="6300"/>
          <w:tab w:val="right" w:pos="10800"/>
        </w:tabs>
        <w:ind w:left="360"/>
        <w:rPr>
          <w:b/>
          <w:sz w:val="22"/>
          <w:szCs w:val="22"/>
        </w:rPr>
      </w:pPr>
    </w:p>
    <w:p w:rsidR="0006299A" w:rsidRPr="00F05D16" w:rsidRDefault="0006299A" w:rsidP="0006299A">
      <w:pPr>
        <w:tabs>
          <w:tab w:val="right" w:pos="6300"/>
          <w:tab w:val="right" w:pos="10800"/>
        </w:tabs>
        <w:ind w:left="360"/>
        <w:rPr>
          <w:b/>
          <w:sz w:val="22"/>
          <w:szCs w:val="22"/>
        </w:rPr>
      </w:pPr>
      <w:r>
        <w:rPr>
          <w:b/>
          <w:sz w:val="22"/>
          <w:szCs w:val="22"/>
        </w:rPr>
        <w:t>SALIENT PROCESS (</w:t>
      </w:r>
      <w:hyperlink r:id="rId10" w:history="1">
        <w:r w:rsidRPr="000B1BFA">
          <w:rPr>
            <w:rStyle w:val="Hyperlink"/>
            <w:b/>
            <w:sz w:val="22"/>
            <w:szCs w:val="22"/>
          </w:rPr>
          <w:t>www.salientprocess.com</w:t>
        </w:r>
      </w:hyperlink>
      <w:r>
        <w:rPr>
          <w:b/>
          <w:sz w:val="22"/>
          <w:szCs w:val="22"/>
        </w:rPr>
        <w:t>)</w:t>
      </w:r>
      <w:r w:rsidRPr="00F05D16">
        <w:rPr>
          <w:b/>
          <w:sz w:val="22"/>
          <w:szCs w:val="22"/>
        </w:rPr>
        <w:tab/>
      </w:r>
      <w:r w:rsidRPr="00F05D16">
        <w:rPr>
          <w:b/>
          <w:sz w:val="22"/>
          <w:szCs w:val="22"/>
        </w:rPr>
        <w:tab/>
      </w:r>
      <w:r w:rsidR="00F91B19">
        <w:rPr>
          <w:b/>
          <w:sz w:val="22"/>
          <w:szCs w:val="22"/>
        </w:rPr>
        <w:t>February 2021</w:t>
      </w:r>
      <w:r w:rsidRPr="003B6D86">
        <w:rPr>
          <w:b/>
          <w:sz w:val="22"/>
          <w:szCs w:val="22"/>
        </w:rPr>
        <w:t>—</w:t>
      </w:r>
      <w:r w:rsidR="00F91B19">
        <w:rPr>
          <w:b/>
          <w:sz w:val="22"/>
          <w:szCs w:val="22"/>
        </w:rPr>
        <w:t>Present</w:t>
      </w:r>
    </w:p>
    <w:p w:rsidR="0006299A" w:rsidRDefault="00F91B19" w:rsidP="0006299A">
      <w:pPr>
        <w:tabs>
          <w:tab w:val="right" w:pos="10800"/>
        </w:tabs>
        <w:ind w:left="360"/>
        <w:rPr>
          <w:b/>
          <w:i/>
          <w:sz w:val="22"/>
          <w:szCs w:val="22"/>
        </w:rPr>
      </w:pPr>
      <w:r>
        <w:rPr>
          <w:b/>
          <w:sz w:val="22"/>
          <w:szCs w:val="22"/>
        </w:rPr>
        <w:t>Various Client and Internal Project Work</w:t>
      </w:r>
      <w:r w:rsidR="0006299A">
        <w:rPr>
          <w:b/>
          <w:sz w:val="22"/>
          <w:szCs w:val="22"/>
        </w:rPr>
        <w:tab/>
      </w:r>
      <w:r w:rsidR="0006299A">
        <w:rPr>
          <w:b/>
          <w:i/>
          <w:sz w:val="22"/>
          <w:szCs w:val="22"/>
        </w:rPr>
        <w:t>B</w:t>
      </w:r>
      <w:r>
        <w:rPr>
          <w:b/>
          <w:i/>
          <w:sz w:val="22"/>
          <w:szCs w:val="22"/>
        </w:rPr>
        <w:t xml:space="preserve">usiness Automation </w:t>
      </w:r>
      <w:r w:rsidR="0006299A">
        <w:rPr>
          <w:b/>
          <w:i/>
          <w:sz w:val="22"/>
          <w:szCs w:val="22"/>
        </w:rPr>
        <w:t>Consultant/Architect</w:t>
      </w:r>
    </w:p>
    <w:p w:rsidR="00F91B19" w:rsidRDefault="00F91B19" w:rsidP="0006299A">
      <w:pPr>
        <w:numPr>
          <w:ilvl w:val="0"/>
          <w:numId w:val="20"/>
        </w:numPr>
        <w:tabs>
          <w:tab w:val="clear" w:pos="720"/>
        </w:tabs>
        <w:rPr>
          <w:sz w:val="22"/>
          <w:szCs w:val="22"/>
        </w:rPr>
      </w:pPr>
      <w:r>
        <w:rPr>
          <w:sz w:val="22"/>
          <w:szCs w:val="22"/>
        </w:rPr>
        <w:t>Responsible for providing deep technical expertise and best practice guidance to numerous customers based on managed service contracts.</w:t>
      </w:r>
    </w:p>
    <w:p w:rsidR="0006299A" w:rsidRDefault="00F91B19" w:rsidP="0006299A">
      <w:pPr>
        <w:numPr>
          <w:ilvl w:val="0"/>
          <w:numId w:val="20"/>
        </w:numPr>
        <w:tabs>
          <w:tab w:val="clear" w:pos="720"/>
        </w:tabs>
        <w:rPr>
          <w:sz w:val="22"/>
          <w:szCs w:val="22"/>
        </w:rPr>
      </w:pPr>
      <w:r>
        <w:rPr>
          <w:sz w:val="22"/>
          <w:szCs w:val="22"/>
        </w:rPr>
        <w:t>Leverage over a decade of experience and best practice patterns to develop training content to deliver to internal team members.</w:t>
      </w:r>
    </w:p>
    <w:p w:rsidR="00F91B19" w:rsidRDefault="00F91B19" w:rsidP="0006299A">
      <w:pPr>
        <w:numPr>
          <w:ilvl w:val="0"/>
          <w:numId w:val="20"/>
        </w:numPr>
        <w:tabs>
          <w:tab w:val="clear" w:pos="720"/>
        </w:tabs>
        <w:rPr>
          <w:sz w:val="22"/>
          <w:szCs w:val="22"/>
        </w:rPr>
      </w:pPr>
      <w:r>
        <w:rPr>
          <w:sz w:val="22"/>
          <w:szCs w:val="22"/>
        </w:rPr>
        <w:t>Available to be called upon and brought into accounts experiencing especially difficult technical problems.</w:t>
      </w:r>
    </w:p>
    <w:p w:rsidR="0006299A" w:rsidRDefault="0006299A" w:rsidP="006B543E">
      <w:pPr>
        <w:tabs>
          <w:tab w:val="right" w:pos="6300"/>
          <w:tab w:val="right" w:pos="10800"/>
        </w:tabs>
        <w:ind w:left="360"/>
        <w:rPr>
          <w:b/>
          <w:sz w:val="22"/>
          <w:szCs w:val="22"/>
        </w:rPr>
      </w:pPr>
    </w:p>
    <w:p w:rsidR="006B543E" w:rsidRPr="00F05D16" w:rsidRDefault="006B543E" w:rsidP="006B543E">
      <w:pPr>
        <w:tabs>
          <w:tab w:val="right" w:pos="6300"/>
          <w:tab w:val="right" w:pos="10800"/>
        </w:tabs>
        <w:ind w:left="360"/>
        <w:rPr>
          <w:b/>
          <w:sz w:val="22"/>
          <w:szCs w:val="22"/>
        </w:rPr>
      </w:pPr>
      <w:r>
        <w:rPr>
          <w:b/>
          <w:sz w:val="22"/>
          <w:szCs w:val="22"/>
        </w:rPr>
        <w:t>BROWN BROTHERS HARRIMAN (</w:t>
      </w:r>
      <w:hyperlink r:id="rId11" w:history="1">
        <w:r w:rsidRPr="000B1BFA">
          <w:rPr>
            <w:rStyle w:val="Hyperlink"/>
            <w:b/>
            <w:sz w:val="22"/>
            <w:szCs w:val="22"/>
          </w:rPr>
          <w:t>www.bbh.com</w:t>
        </w:r>
      </w:hyperlink>
      <w:r>
        <w:rPr>
          <w:b/>
          <w:sz w:val="22"/>
          <w:szCs w:val="22"/>
        </w:rPr>
        <w:t>)</w:t>
      </w:r>
      <w:r w:rsidRPr="00F05D16">
        <w:rPr>
          <w:b/>
          <w:sz w:val="22"/>
          <w:szCs w:val="22"/>
        </w:rPr>
        <w:tab/>
      </w:r>
      <w:r w:rsidRPr="00F05D16">
        <w:rPr>
          <w:b/>
          <w:sz w:val="22"/>
          <w:szCs w:val="22"/>
        </w:rPr>
        <w:tab/>
      </w:r>
      <w:r>
        <w:rPr>
          <w:b/>
          <w:sz w:val="22"/>
          <w:szCs w:val="22"/>
        </w:rPr>
        <w:t>June 2020</w:t>
      </w:r>
      <w:r w:rsidR="0006299A" w:rsidRPr="003B6D86">
        <w:rPr>
          <w:b/>
          <w:sz w:val="22"/>
          <w:szCs w:val="22"/>
        </w:rPr>
        <w:t>—</w:t>
      </w:r>
      <w:r w:rsidR="0006299A">
        <w:rPr>
          <w:b/>
          <w:sz w:val="22"/>
          <w:szCs w:val="22"/>
        </w:rPr>
        <w:t>January 2021</w:t>
      </w:r>
    </w:p>
    <w:p w:rsidR="006B543E" w:rsidRDefault="006B543E" w:rsidP="006B543E">
      <w:pPr>
        <w:tabs>
          <w:tab w:val="right" w:pos="10800"/>
        </w:tabs>
        <w:ind w:left="360"/>
        <w:rPr>
          <w:b/>
          <w:i/>
          <w:sz w:val="22"/>
          <w:szCs w:val="22"/>
        </w:rPr>
      </w:pPr>
      <w:r>
        <w:rPr>
          <w:b/>
          <w:sz w:val="22"/>
          <w:szCs w:val="22"/>
        </w:rPr>
        <w:t>RTD Material Tracking Project</w:t>
      </w:r>
      <w:r>
        <w:rPr>
          <w:b/>
          <w:sz w:val="22"/>
          <w:szCs w:val="22"/>
        </w:rPr>
        <w:tab/>
      </w:r>
      <w:r>
        <w:rPr>
          <w:b/>
          <w:i/>
          <w:sz w:val="22"/>
          <w:szCs w:val="22"/>
        </w:rPr>
        <w:t>BPM Technical Consultant/Architect</w:t>
      </w:r>
    </w:p>
    <w:p w:rsidR="006B543E" w:rsidRDefault="00225039" w:rsidP="006B543E">
      <w:pPr>
        <w:numPr>
          <w:ilvl w:val="0"/>
          <w:numId w:val="20"/>
        </w:numPr>
        <w:tabs>
          <w:tab w:val="clear" w:pos="720"/>
        </w:tabs>
        <w:rPr>
          <w:sz w:val="22"/>
          <w:szCs w:val="22"/>
        </w:rPr>
      </w:pPr>
      <w:r>
        <w:rPr>
          <w:sz w:val="22"/>
          <w:szCs w:val="22"/>
        </w:rPr>
        <w:t>Assisted project team with transition from typical waterfall project delivery to iterative, agile methodology.</w:t>
      </w:r>
    </w:p>
    <w:p w:rsidR="00225039" w:rsidRDefault="00225039" w:rsidP="006B543E">
      <w:pPr>
        <w:numPr>
          <w:ilvl w:val="0"/>
          <w:numId w:val="20"/>
        </w:numPr>
        <w:tabs>
          <w:tab w:val="clear" w:pos="720"/>
        </w:tabs>
        <w:rPr>
          <w:sz w:val="22"/>
          <w:szCs w:val="22"/>
        </w:rPr>
      </w:pPr>
      <w:r>
        <w:rPr>
          <w:sz w:val="22"/>
          <w:szCs w:val="22"/>
        </w:rPr>
        <w:t xml:space="preserve">Served as business analyst, assisted with project management duties, led </w:t>
      </w:r>
      <w:r w:rsidR="007B2E5F">
        <w:rPr>
          <w:sz w:val="22"/>
          <w:szCs w:val="22"/>
        </w:rPr>
        <w:t xml:space="preserve">the development effort, </w:t>
      </w:r>
      <w:r>
        <w:rPr>
          <w:sz w:val="22"/>
          <w:szCs w:val="22"/>
        </w:rPr>
        <w:t xml:space="preserve">and </w:t>
      </w:r>
      <w:r w:rsidR="007B2E5F">
        <w:rPr>
          <w:sz w:val="22"/>
          <w:szCs w:val="22"/>
        </w:rPr>
        <w:t xml:space="preserve">both </w:t>
      </w:r>
      <w:r>
        <w:rPr>
          <w:sz w:val="22"/>
          <w:szCs w:val="22"/>
        </w:rPr>
        <w:t xml:space="preserve">managed </w:t>
      </w:r>
      <w:r w:rsidR="007B2E5F">
        <w:rPr>
          <w:sz w:val="22"/>
          <w:szCs w:val="22"/>
        </w:rPr>
        <w:t>and trained junior developers.</w:t>
      </w:r>
    </w:p>
    <w:p w:rsidR="007B2E5F" w:rsidRDefault="00093D99" w:rsidP="006B543E">
      <w:pPr>
        <w:numPr>
          <w:ilvl w:val="0"/>
          <w:numId w:val="20"/>
        </w:numPr>
        <w:tabs>
          <w:tab w:val="clear" w:pos="720"/>
        </w:tabs>
        <w:rPr>
          <w:sz w:val="22"/>
          <w:szCs w:val="22"/>
        </w:rPr>
      </w:pPr>
      <w:r>
        <w:rPr>
          <w:sz w:val="22"/>
          <w:szCs w:val="22"/>
        </w:rPr>
        <w:t xml:space="preserve">Integrated with IBM MQ over SSL with non-standard custom CipherSuite, and </w:t>
      </w:r>
      <w:r w:rsidR="002C5BB4">
        <w:rPr>
          <w:sz w:val="22"/>
          <w:szCs w:val="22"/>
        </w:rPr>
        <w:t xml:space="preserve">Accuity’s </w:t>
      </w:r>
      <w:r>
        <w:rPr>
          <w:sz w:val="22"/>
          <w:szCs w:val="22"/>
        </w:rPr>
        <w:t xml:space="preserve">Fircosoft Trust and Fircosoft Continuity </w:t>
      </w:r>
      <w:r w:rsidR="002C5BB4">
        <w:rPr>
          <w:sz w:val="22"/>
          <w:szCs w:val="22"/>
        </w:rPr>
        <w:t>financial crime screening software suites.</w:t>
      </w:r>
    </w:p>
    <w:p w:rsidR="006B543E" w:rsidRDefault="006B543E" w:rsidP="006A0135">
      <w:pPr>
        <w:tabs>
          <w:tab w:val="right" w:pos="6300"/>
          <w:tab w:val="right" w:pos="10800"/>
        </w:tabs>
        <w:ind w:left="360"/>
        <w:rPr>
          <w:b/>
          <w:sz w:val="22"/>
          <w:szCs w:val="22"/>
        </w:rPr>
      </w:pPr>
    </w:p>
    <w:p w:rsidR="006A0135" w:rsidRPr="00F05D16" w:rsidRDefault="006A0135" w:rsidP="006A0135">
      <w:pPr>
        <w:tabs>
          <w:tab w:val="right" w:pos="6300"/>
          <w:tab w:val="right" w:pos="10800"/>
        </w:tabs>
        <w:ind w:left="360"/>
        <w:rPr>
          <w:b/>
          <w:sz w:val="22"/>
          <w:szCs w:val="22"/>
        </w:rPr>
      </w:pPr>
      <w:r>
        <w:rPr>
          <w:b/>
          <w:sz w:val="22"/>
          <w:szCs w:val="22"/>
        </w:rPr>
        <w:t>ELI LILLY AND COMPANY (</w:t>
      </w:r>
      <w:hyperlink r:id="rId12" w:history="1">
        <w:r w:rsidRPr="004300F8">
          <w:rPr>
            <w:rStyle w:val="Hyperlink"/>
            <w:b/>
            <w:sz w:val="22"/>
            <w:szCs w:val="22"/>
          </w:rPr>
          <w:t>www.lilly.com</w:t>
        </w:r>
      </w:hyperlink>
      <w:r>
        <w:rPr>
          <w:b/>
          <w:sz w:val="22"/>
          <w:szCs w:val="22"/>
        </w:rPr>
        <w:t>)</w:t>
      </w:r>
      <w:r w:rsidRPr="00F05D16">
        <w:rPr>
          <w:b/>
          <w:sz w:val="22"/>
          <w:szCs w:val="22"/>
        </w:rPr>
        <w:tab/>
      </w:r>
      <w:r w:rsidRPr="00F05D16">
        <w:rPr>
          <w:b/>
          <w:sz w:val="22"/>
          <w:szCs w:val="22"/>
        </w:rPr>
        <w:tab/>
      </w:r>
      <w:r>
        <w:rPr>
          <w:b/>
          <w:sz w:val="22"/>
          <w:szCs w:val="22"/>
        </w:rPr>
        <w:t>November 2018</w:t>
      </w:r>
      <w:r w:rsidRPr="003B6D86">
        <w:rPr>
          <w:b/>
          <w:sz w:val="22"/>
          <w:szCs w:val="22"/>
        </w:rPr>
        <w:t>—</w:t>
      </w:r>
      <w:r w:rsidR="00506AF5">
        <w:rPr>
          <w:b/>
          <w:sz w:val="22"/>
          <w:szCs w:val="22"/>
        </w:rPr>
        <w:t>June 2020</w:t>
      </w:r>
    </w:p>
    <w:p w:rsidR="000318EB" w:rsidRDefault="000318EB" w:rsidP="006A0135">
      <w:pPr>
        <w:tabs>
          <w:tab w:val="right" w:pos="10800"/>
        </w:tabs>
        <w:ind w:left="360"/>
        <w:rPr>
          <w:b/>
          <w:i/>
          <w:sz w:val="22"/>
          <w:szCs w:val="22"/>
        </w:rPr>
      </w:pPr>
      <w:r>
        <w:rPr>
          <w:b/>
          <w:sz w:val="22"/>
          <w:szCs w:val="22"/>
        </w:rPr>
        <w:t>RTD Material Tracking Project</w:t>
      </w:r>
      <w:r>
        <w:rPr>
          <w:b/>
          <w:sz w:val="22"/>
          <w:szCs w:val="22"/>
        </w:rPr>
        <w:tab/>
      </w:r>
      <w:r>
        <w:rPr>
          <w:b/>
          <w:i/>
          <w:sz w:val="22"/>
          <w:szCs w:val="22"/>
        </w:rPr>
        <w:t>BPM Technical Consultant/Architect</w:t>
      </w:r>
    </w:p>
    <w:p w:rsidR="000318EB" w:rsidRDefault="000318EB" w:rsidP="000318EB">
      <w:pPr>
        <w:numPr>
          <w:ilvl w:val="0"/>
          <w:numId w:val="20"/>
        </w:numPr>
        <w:tabs>
          <w:tab w:val="clear" w:pos="720"/>
        </w:tabs>
        <w:rPr>
          <w:sz w:val="22"/>
          <w:szCs w:val="22"/>
        </w:rPr>
      </w:pPr>
      <w:r>
        <w:rPr>
          <w:sz w:val="22"/>
          <w:szCs w:val="22"/>
        </w:rPr>
        <w:t xml:space="preserve">Worked with production plant teams to design and </w:t>
      </w:r>
      <w:r w:rsidR="002029C3">
        <w:rPr>
          <w:sz w:val="22"/>
          <w:szCs w:val="22"/>
        </w:rPr>
        <w:t xml:space="preserve">implement custom </w:t>
      </w:r>
      <w:r>
        <w:rPr>
          <w:sz w:val="22"/>
          <w:szCs w:val="22"/>
        </w:rPr>
        <w:t>internal system to tracking material composition after replacing standard batch production method in favor of more efficient continuous processing.</w:t>
      </w:r>
    </w:p>
    <w:p w:rsidR="000318EB" w:rsidRDefault="006D6642" w:rsidP="000318EB">
      <w:pPr>
        <w:numPr>
          <w:ilvl w:val="0"/>
          <w:numId w:val="20"/>
        </w:numPr>
        <w:tabs>
          <w:tab w:val="clear" w:pos="720"/>
        </w:tabs>
        <w:rPr>
          <w:sz w:val="22"/>
          <w:szCs w:val="22"/>
        </w:rPr>
      </w:pPr>
      <w:r>
        <w:rPr>
          <w:sz w:val="22"/>
          <w:szCs w:val="22"/>
        </w:rPr>
        <w:t xml:space="preserve">Integrated with external </w:t>
      </w:r>
      <w:r w:rsidR="00093D99">
        <w:rPr>
          <w:sz w:val="22"/>
          <w:szCs w:val="22"/>
        </w:rPr>
        <w:t xml:space="preserve">Microsoft </w:t>
      </w:r>
      <w:r>
        <w:rPr>
          <w:sz w:val="22"/>
          <w:szCs w:val="22"/>
        </w:rPr>
        <w:t>SQL Server databases, OSIsoft PI databases,</w:t>
      </w:r>
      <w:r w:rsidR="00B119DC">
        <w:rPr>
          <w:sz w:val="22"/>
          <w:szCs w:val="22"/>
        </w:rPr>
        <w:t xml:space="preserve"> and</w:t>
      </w:r>
      <w:r>
        <w:rPr>
          <w:sz w:val="22"/>
          <w:szCs w:val="22"/>
        </w:rPr>
        <w:t xml:space="preserve"> </w:t>
      </w:r>
      <w:r w:rsidR="00B119DC">
        <w:rPr>
          <w:sz w:val="22"/>
          <w:szCs w:val="22"/>
        </w:rPr>
        <w:t>Domino Data Lab APIs for submitting large data simulations and retrieving the results.</w:t>
      </w:r>
    </w:p>
    <w:p w:rsidR="00B119DC" w:rsidRDefault="00B119DC" w:rsidP="000318EB">
      <w:pPr>
        <w:numPr>
          <w:ilvl w:val="0"/>
          <w:numId w:val="20"/>
        </w:numPr>
        <w:tabs>
          <w:tab w:val="clear" w:pos="720"/>
        </w:tabs>
        <w:rPr>
          <w:sz w:val="22"/>
          <w:szCs w:val="22"/>
        </w:rPr>
      </w:pPr>
      <w:r>
        <w:rPr>
          <w:sz w:val="22"/>
          <w:szCs w:val="22"/>
        </w:rPr>
        <w:t>Complex timezone problems needed to be solved due to various distributed systems residing in different timezones worldwide.</w:t>
      </w:r>
    </w:p>
    <w:p w:rsidR="000318EB" w:rsidRDefault="000318EB" w:rsidP="006A0135">
      <w:pPr>
        <w:tabs>
          <w:tab w:val="right" w:pos="10800"/>
        </w:tabs>
        <w:ind w:left="360"/>
        <w:rPr>
          <w:b/>
          <w:sz w:val="22"/>
          <w:szCs w:val="22"/>
        </w:rPr>
      </w:pPr>
    </w:p>
    <w:p w:rsidR="006A0135" w:rsidRPr="003B6D86" w:rsidRDefault="00D914EC" w:rsidP="000D2E9F">
      <w:pPr>
        <w:keepNext/>
        <w:keepLines/>
        <w:tabs>
          <w:tab w:val="right" w:pos="10800"/>
        </w:tabs>
        <w:ind w:left="360"/>
        <w:rPr>
          <w:b/>
          <w:sz w:val="22"/>
          <w:szCs w:val="22"/>
        </w:rPr>
      </w:pPr>
      <w:r>
        <w:rPr>
          <w:b/>
          <w:sz w:val="22"/>
          <w:szCs w:val="22"/>
        </w:rPr>
        <w:t>ATP STaRT Study Request System</w:t>
      </w:r>
      <w:r w:rsidR="006A0135">
        <w:rPr>
          <w:b/>
          <w:sz w:val="22"/>
          <w:szCs w:val="22"/>
        </w:rPr>
        <w:tab/>
      </w:r>
      <w:r w:rsidR="006A0135">
        <w:rPr>
          <w:b/>
          <w:i/>
          <w:sz w:val="22"/>
          <w:szCs w:val="22"/>
        </w:rPr>
        <w:t>BPM Technical Consultant/Architect</w:t>
      </w:r>
    </w:p>
    <w:p w:rsidR="006A0135" w:rsidRDefault="00D914EC" w:rsidP="000D2E9F">
      <w:pPr>
        <w:keepNext/>
        <w:keepLines/>
        <w:numPr>
          <w:ilvl w:val="0"/>
          <w:numId w:val="20"/>
        </w:numPr>
        <w:tabs>
          <w:tab w:val="clear" w:pos="720"/>
        </w:tabs>
        <w:rPr>
          <w:sz w:val="22"/>
          <w:szCs w:val="22"/>
        </w:rPr>
      </w:pPr>
      <w:r>
        <w:rPr>
          <w:sz w:val="22"/>
          <w:szCs w:val="22"/>
        </w:rPr>
        <w:t>Defined domain model, designed and developed relational SQL system of record database, built system of record persistence services in BPM.</w:t>
      </w:r>
    </w:p>
    <w:p w:rsidR="00D914EC" w:rsidRDefault="00D914EC" w:rsidP="006A0135">
      <w:pPr>
        <w:numPr>
          <w:ilvl w:val="0"/>
          <w:numId w:val="20"/>
        </w:numPr>
        <w:tabs>
          <w:tab w:val="clear" w:pos="720"/>
        </w:tabs>
        <w:rPr>
          <w:sz w:val="22"/>
          <w:szCs w:val="22"/>
        </w:rPr>
      </w:pPr>
      <w:r>
        <w:rPr>
          <w:sz w:val="22"/>
          <w:szCs w:val="22"/>
        </w:rPr>
        <w:t>Implemented index-based document storage solution for BPM processes using OOTB BPM document store.</w:t>
      </w:r>
    </w:p>
    <w:p w:rsidR="0084753B" w:rsidRDefault="0084753B" w:rsidP="006A0135">
      <w:pPr>
        <w:numPr>
          <w:ilvl w:val="0"/>
          <w:numId w:val="20"/>
        </w:numPr>
        <w:tabs>
          <w:tab w:val="clear" w:pos="720"/>
        </w:tabs>
        <w:rPr>
          <w:sz w:val="22"/>
          <w:szCs w:val="22"/>
        </w:rPr>
      </w:pPr>
      <w:r>
        <w:rPr>
          <w:sz w:val="22"/>
          <w:szCs w:val="22"/>
        </w:rPr>
        <w:lastRenderedPageBreak/>
        <w:t>Developed a large number of highly complex and reusable BP3 Brazos UI coach views.</w:t>
      </w:r>
    </w:p>
    <w:p w:rsidR="0084753B" w:rsidRDefault="0084753B" w:rsidP="006A0135">
      <w:pPr>
        <w:numPr>
          <w:ilvl w:val="0"/>
          <w:numId w:val="20"/>
        </w:numPr>
        <w:tabs>
          <w:tab w:val="clear" w:pos="720"/>
        </w:tabs>
        <w:rPr>
          <w:sz w:val="22"/>
          <w:szCs w:val="22"/>
        </w:rPr>
      </w:pPr>
      <w:r>
        <w:rPr>
          <w:sz w:val="22"/>
          <w:szCs w:val="22"/>
        </w:rPr>
        <w:t>Helped drive direction of technical solutions for multiple releases of a process app used by several hundreds of users in multiple departments.</w:t>
      </w:r>
    </w:p>
    <w:p w:rsidR="00072F24" w:rsidRDefault="00072F24" w:rsidP="006A0135">
      <w:pPr>
        <w:numPr>
          <w:ilvl w:val="0"/>
          <w:numId w:val="20"/>
        </w:numPr>
        <w:tabs>
          <w:tab w:val="clear" w:pos="720"/>
        </w:tabs>
        <w:rPr>
          <w:sz w:val="22"/>
          <w:szCs w:val="22"/>
        </w:rPr>
      </w:pPr>
      <w:r>
        <w:rPr>
          <w:sz w:val="22"/>
          <w:szCs w:val="22"/>
        </w:rPr>
        <w:t>Analyzed migration needs, developed utilities, and helped perform complex BPD migration for hundreds of long-running in-flight instances.</w:t>
      </w:r>
    </w:p>
    <w:p w:rsidR="006A0135" w:rsidRDefault="006A0135" w:rsidP="00362424">
      <w:pPr>
        <w:tabs>
          <w:tab w:val="right" w:pos="6300"/>
          <w:tab w:val="right" w:pos="10800"/>
        </w:tabs>
        <w:ind w:left="360"/>
        <w:rPr>
          <w:b/>
          <w:sz w:val="22"/>
          <w:szCs w:val="22"/>
        </w:rPr>
      </w:pPr>
    </w:p>
    <w:p w:rsidR="00362424" w:rsidRPr="00F05D16" w:rsidRDefault="00362424" w:rsidP="00362424">
      <w:pPr>
        <w:tabs>
          <w:tab w:val="right" w:pos="6300"/>
          <w:tab w:val="right" w:pos="10800"/>
        </w:tabs>
        <w:ind w:left="360"/>
        <w:rPr>
          <w:b/>
          <w:sz w:val="22"/>
          <w:szCs w:val="22"/>
        </w:rPr>
      </w:pPr>
      <w:r>
        <w:rPr>
          <w:b/>
          <w:sz w:val="22"/>
          <w:szCs w:val="22"/>
        </w:rPr>
        <w:t>NAVY FEDERAL CREDIT UNION (</w:t>
      </w:r>
      <w:hyperlink r:id="rId13" w:history="1">
        <w:r w:rsidRPr="00831381">
          <w:rPr>
            <w:rStyle w:val="Hyperlink"/>
            <w:b/>
            <w:sz w:val="22"/>
            <w:szCs w:val="22"/>
          </w:rPr>
          <w:t>www.navyfederal.org</w:t>
        </w:r>
      </w:hyperlink>
      <w:r>
        <w:rPr>
          <w:b/>
          <w:sz w:val="22"/>
          <w:szCs w:val="22"/>
        </w:rPr>
        <w:t>)</w:t>
      </w:r>
      <w:r w:rsidRPr="00F05D16">
        <w:rPr>
          <w:b/>
          <w:sz w:val="22"/>
          <w:szCs w:val="22"/>
        </w:rPr>
        <w:tab/>
      </w:r>
      <w:r w:rsidRPr="00F05D16">
        <w:rPr>
          <w:b/>
          <w:sz w:val="22"/>
          <w:szCs w:val="22"/>
        </w:rPr>
        <w:tab/>
      </w:r>
      <w:r w:rsidR="00E54A95">
        <w:rPr>
          <w:b/>
          <w:sz w:val="22"/>
          <w:szCs w:val="22"/>
        </w:rPr>
        <w:t xml:space="preserve">October </w:t>
      </w:r>
      <w:r>
        <w:rPr>
          <w:b/>
          <w:sz w:val="22"/>
          <w:szCs w:val="22"/>
        </w:rPr>
        <w:t>2017</w:t>
      </w:r>
      <w:r w:rsidRPr="003B6D86">
        <w:rPr>
          <w:b/>
          <w:sz w:val="22"/>
          <w:szCs w:val="22"/>
        </w:rPr>
        <w:t>—</w:t>
      </w:r>
      <w:r w:rsidR="006A0135">
        <w:rPr>
          <w:b/>
          <w:sz w:val="22"/>
          <w:szCs w:val="22"/>
        </w:rPr>
        <w:t>November 2018</w:t>
      </w:r>
    </w:p>
    <w:p w:rsidR="00362424" w:rsidRPr="003B6D86" w:rsidRDefault="005048FF" w:rsidP="00362424">
      <w:pPr>
        <w:tabs>
          <w:tab w:val="right" w:pos="10800"/>
        </w:tabs>
        <w:ind w:left="360"/>
        <w:rPr>
          <w:b/>
          <w:sz w:val="22"/>
          <w:szCs w:val="22"/>
        </w:rPr>
      </w:pPr>
      <w:r>
        <w:rPr>
          <w:b/>
          <w:sz w:val="22"/>
          <w:szCs w:val="22"/>
        </w:rPr>
        <w:t>Draft Processing System</w:t>
      </w:r>
      <w:r w:rsidR="00420921">
        <w:rPr>
          <w:b/>
          <w:sz w:val="22"/>
          <w:szCs w:val="22"/>
        </w:rPr>
        <w:t xml:space="preserve"> Replacement</w:t>
      </w:r>
      <w:r w:rsidR="006012BD">
        <w:rPr>
          <w:b/>
          <w:sz w:val="22"/>
          <w:szCs w:val="22"/>
        </w:rPr>
        <w:t xml:space="preserve"> (DPS)</w:t>
      </w:r>
      <w:r w:rsidR="00362424">
        <w:rPr>
          <w:b/>
          <w:sz w:val="22"/>
          <w:szCs w:val="22"/>
        </w:rPr>
        <w:tab/>
      </w:r>
      <w:r>
        <w:rPr>
          <w:b/>
          <w:i/>
          <w:sz w:val="22"/>
          <w:szCs w:val="22"/>
        </w:rPr>
        <w:t>Lead B</w:t>
      </w:r>
      <w:r w:rsidR="00362424">
        <w:rPr>
          <w:b/>
          <w:i/>
          <w:sz w:val="22"/>
          <w:szCs w:val="22"/>
        </w:rPr>
        <w:t>PM Technical Consultant</w:t>
      </w:r>
      <w:r w:rsidR="00BB30C7">
        <w:rPr>
          <w:b/>
          <w:i/>
          <w:sz w:val="22"/>
          <w:szCs w:val="22"/>
        </w:rPr>
        <w:t>/Architect</w:t>
      </w:r>
    </w:p>
    <w:p w:rsidR="005048FF" w:rsidRDefault="00B314F5" w:rsidP="005048FF">
      <w:pPr>
        <w:numPr>
          <w:ilvl w:val="0"/>
          <w:numId w:val="20"/>
        </w:numPr>
        <w:tabs>
          <w:tab w:val="clear" w:pos="720"/>
        </w:tabs>
        <w:rPr>
          <w:sz w:val="22"/>
          <w:szCs w:val="22"/>
        </w:rPr>
      </w:pPr>
      <w:r>
        <w:rPr>
          <w:sz w:val="22"/>
          <w:szCs w:val="22"/>
        </w:rPr>
        <w:t xml:space="preserve">Responsible for </w:t>
      </w:r>
      <w:r w:rsidR="0067342D">
        <w:rPr>
          <w:sz w:val="22"/>
          <w:szCs w:val="22"/>
        </w:rPr>
        <w:t xml:space="preserve">broad spectrum of project including </w:t>
      </w:r>
      <w:r>
        <w:rPr>
          <w:sz w:val="22"/>
          <w:szCs w:val="22"/>
        </w:rPr>
        <w:t xml:space="preserve">project management, business analyst, </w:t>
      </w:r>
      <w:r w:rsidR="0067342D">
        <w:rPr>
          <w:sz w:val="22"/>
          <w:szCs w:val="22"/>
        </w:rPr>
        <w:t xml:space="preserve">BPM </w:t>
      </w:r>
      <w:r>
        <w:rPr>
          <w:sz w:val="22"/>
          <w:szCs w:val="22"/>
        </w:rPr>
        <w:t xml:space="preserve">developer, and </w:t>
      </w:r>
      <w:r w:rsidR="0067342D">
        <w:rPr>
          <w:sz w:val="22"/>
          <w:szCs w:val="22"/>
        </w:rPr>
        <w:t xml:space="preserve">BPM </w:t>
      </w:r>
      <w:r w:rsidR="0014077A">
        <w:rPr>
          <w:sz w:val="22"/>
          <w:szCs w:val="22"/>
        </w:rPr>
        <w:t xml:space="preserve">architect, leading </w:t>
      </w:r>
      <w:r w:rsidR="0067342D">
        <w:rPr>
          <w:sz w:val="22"/>
          <w:szCs w:val="22"/>
        </w:rPr>
        <w:t xml:space="preserve">team of 4 </w:t>
      </w:r>
      <w:r w:rsidR="0014077A">
        <w:rPr>
          <w:sz w:val="22"/>
          <w:szCs w:val="22"/>
        </w:rPr>
        <w:t xml:space="preserve">developers </w:t>
      </w:r>
      <w:r>
        <w:rPr>
          <w:sz w:val="22"/>
          <w:szCs w:val="22"/>
        </w:rPr>
        <w:t>on a project to replace a legacy Lotus Notes database application</w:t>
      </w:r>
      <w:r w:rsidR="0014077A">
        <w:rPr>
          <w:sz w:val="22"/>
          <w:szCs w:val="22"/>
        </w:rPr>
        <w:t xml:space="preserve"> with a modernized SOA-based BPM solution</w:t>
      </w:r>
    </w:p>
    <w:p w:rsidR="00B314F5" w:rsidRDefault="00F93A20" w:rsidP="005048FF">
      <w:pPr>
        <w:numPr>
          <w:ilvl w:val="0"/>
          <w:numId w:val="20"/>
        </w:numPr>
        <w:tabs>
          <w:tab w:val="clear" w:pos="720"/>
        </w:tabs>
        <w:rPr>
          <w:sz w:val="22"/>
          <w:szCs w:val="22"/>
        </w:rPr>
      </w:pPr>
      <w:r>
        <w:rPr>
          <w:sz w:val="22"/>
          <w:szCs w:val="22"/>
        </w:rPr>
        <w:t>Main challenges include helping IT organization transition from waterfall project development methodologies to agile, and changing end user’s mindset from existing queue-based workflow to actual BPM process-based tasks</w:t>
      </w:r>
    </w:p>
    <w:p w:rsidR="0014077A" w:rsidRDefault="0014077A" w:rsidP="005048FF">
      <w:pPr>
        <w:numPr>
          <w:ilvl w:val="0"/>
          <w:numId w:val="20"/>
        </w:numPr>
        <w:tabs>
          <w:tab w:val="clear" w:pos="720"/>
        </w:tabs>
        <w:rPr>
          <w:sz w:val="22"/>
          <w:szCs w:val="22"/>
        </w:rPr>
      </w:pPr>
      <w:r>
        <w:rPr>
          <w:sz w:val="22"/>
          <w:szCs w:val="22"/>
        </w:rPr>
        <w:t xml:space="preserve">Provided 24x7 support </w:t>
      </w:r>
      <w:r w:rsidR="00B2176B">
        <w:rPr>
          <w:sz w:val="22"/>
          <w:szCs w:val="22"/>
        </w:rPr>
        <w:t xml:space="preserve">upon go-live </w:t>
      </w:r>
      <w:r>
        <w:rPr>
          <w:sz w:val="22"/>
          <w:szCs w:val="22"/>
        </w:rPr>
        <w:t>for this backend banking system which typically loaded data overnight for user processing during standard business hours</w:t>
      </w:r>
    </w:p>
    <w:p w:rsidR="006012BD" w:rsidRDefault="006012BD" w:rsidP="005048FF">
      <w:pPr>
        <w:numPr>
          <w:ilvl w:val="0"/>
          <w:numId w:val="20"/>
        </w:numPr>
        <w:tabs>
          <w:tab w:val="clear" w:pos="720"/>
        </w:tabs>
        <w:rPr>
          <w:sz w:val="22"/>
          <w:szCs w:val="22"/>
        </w:rPr>
      </w:pPr>
      <w:r>
        <w:rPr>
          <w:sz w:val="22"/>
          <w:szCs w:val="22"/>
        </w:rPr>
        <w:t xml:space="preserve">Highly successful first release led to additional </w:t>
      </w:r>
      <w:r w:rsidR="00B2176B">
        <w:rPr>
          <w:sz w:val="22"/>
          <w:szCs w:val="22"/>
        </w:rPr>
        <w:t xml:space="preserve">ongoing </w:t>
      </w:r>
      <w:r>
        <w:rPr>
          <w:sz w:val="22"/>
          <w:szCs w:val="22"/>
        </w:rPr>
        <w:t>project phases to retire client’s other check processing applications and migrate them to the BPM-based DPS platform</w:t>
      </w:r>
    </w:p>
    <w:p w:rsidR="00362424" w:rsidRDefault="00362424" w:rsidP="00A64293">
      <w:pPr>
        <w:tabs>
          <w:tab w:val="right" w:pos="6300"/>
          <w:tab w:val="right" w:pos="10800"/>
        </w:tabs>
        <w:ind w:left="360"/>
        <w:rPr>
          <w:b/>
          <w:sz w:val="22"/>
          <w:szCs w:val="22"/>
        </w:rPr>
      </w:pPr>
    </w:p>
    <w:p w:rsidR="00B5756D" w:rsidRPr="00F05D16" w:rsidRDefault="00B5756D" w:rsidP="00072F24">
      <w:pPr>
        <w:keepNext/>
        <w:tabs>
          <w:tab w:val="right" w:pos="6300"/>
          <w:tab w:val="right" w:pos="10800"/>
        </w:tabs>
        <w:ind w:left="360"/>
        <w:rPr>
          <w:b/>
          <w:sz w:val="22"/>
          <w:szCs w:val="22"/>
        </w:rPr>
      </w:pPr>
      <w:r>
        <w:rPr>
          <w:b/>
          <w:sz w:val="22"/>
          <w:szCs w:val="22"/>
        </w:rPr>
        <w:t>DAVITA KIDNEY CARE (</w:t>
      </w:r>
      <w:hyperlink r:id="rId14" w:history="1">
        <w:r w:rsidRPr="00831381">
          <w:rPr>
            <w:rStyle w:val="Hyperlink"/>
            <w:b/>
            <w:sz w:val="22"/>
            <w:szCs w:val="22"/>
          </w:rPr>
          <w:t>www.dav</w:t>
        </w:r>
        <w:r w:rsidRPr="00831381">
          <w:rPr>
            <w:rStyle w:val="Hyperlink"/>
            <w:b/>
            <w:sz w:val="22"/>
            <w:szCs w:val="22"/>
          </w:rPr>
          <w:t>i</w:t>
        </w:r>
        <w:r w:rsidRPr="00831381">
          <w:rPr>
            <w:rStyle w:val="Hyperlink"/>
            <w:b/>
            <w:sz w:val="22"/>
            <w:szCs w:val="22"/>
          </w:rPr>
          <w:t>ta.com</w:t>
        </w:r>
      </w:hyperlink>
      <w:r>
        <w:rPr>
          <w:b/>
          <w:sz w:val="22"/>
          <w:szCs w:val="22"/>
        </w:rPr>
        <w:t>)</w:t>
      </w:r>
      <w:r w:rsidRPr="00F05D16">
        <w:rPr>
          <w:b/>
          <w:sz w:val="22"/>
          <w:szCs w:val="22"/>
        </w:rPr>
        <w:tab/>
      </w:r>
      <w:r w:rsidRPr="00F05D16">
        <w:rPr>
          <w:b/>
          <w:sz w:val="22"/>
          <w:szCs w:val="22"/>
        </w:rPr>
        <w:tab/>
      </w:r>
      <w:r>
        <w:rPr>
          <w:b/>
          <w:sz w:val="22"/>
          <w:szCs w:val="22"/>
        </w:rPr>
        <w:t>January 2017</w:t>
      </w:r>
      <w:r w:rsidRPr="003B6D86">
        <w:rPr>
          <w:b/>
          <w:sz w:val="22"/>
          <w:szCs w:val="22"/>
        </w:rPr>
        <w:t>—</w:t>
      </w:r>
      <w:r>
        <w:rPr>
          <w:b/>
          <w:sz w:val="22"/>
          <w:szCs w:val="22"/>
        </w:rPr>
        <w:t>September 2017</w:t>
      </w:r>
    </w:p>
    <w:p w:rsidR="00B5756D" w:rsidRPr="003B6D86" w:rsidRDefault="00B5756D" w:rsidP="00072F24">
      <w:pPr>
        <w:keepNext/>
        <w:tabs>
          <w:tab w:val="right" w:pos="10800"/>
        </w:tabs>
        <w:ind w:left="360"/>
        <w:rPr>
          <w:b/>
          <w:sz w:val="22"/>
          <w:szCs w:val="22"/>
        </w:rPr>
      </w:pPr>
      <w:r>
        <w:rPr>
          <w:b/>
          <w:sz w:val="22"/>
          <w:szCs w:val="22"/>
        </w:rPr>
        <w:t>Diamond Pathways – Transition of Care</w:t>
      </w:r>
      <w:r>
        <w:rPr>
          <w:b/>
          <w:sz w:val="22"/>
          <w:szCs w:val="22"/>
        </w:rPr>
        <w:tab/>
      </w:r>
      <w:r>
        <w:rPr>
          <w:b/>
          <w:i/>
          <w:sz w:val="22"/>
          <w:szCs w:val="22"/>
        </w:rPr>
        <w:t>BPM Technical Consultant</w:t>
      </w:r>
    </w:p>
    <w:p w:rsidR="00056A7B" w:rsidRDefault="00056A7B" w:rsidP="00B5756D">
      <w:pPr>
        <w:numPr>
          <w:ilvl w:val="0"/>
          <w:numId w:val="20"/>
        </w:numPr>
        <w:tabs>
          <w:tab w:val="clear" w:pos="720"/>
        </w:tabs>
        <w:rPr>
          <w:sz w:val="22"/>
          <w:szCs w:val="22"/>
        </w:rPr>
      </w:pPr>
      <w:r>
        <w:rPr>
          <w:sz w:val="22"/>
          <w:szCs w:val="22"/>
        </w:rPr>
        <w:t>Helped with process discovery to aid patients who were recently discharged from the hospital back into their dialysis routines as well as take preventative steps to keep them from returning to the hospital in the short term</w:t>
      </w:r>
    </w:p>
    <w:p w:rsidR="00B5756D" w:rsidRDefault="00056A7B" w:rsidP="00B5756D">
      <w:pPr>
        <w:numPr>
          <w:ilvl w:val="0"/>
          <w:numId w:val="20"/>
        </w:numPr>
        <w:tabs>
          <w:tab w:val="clear" w:pos="720"/>
        </w:tabs>
        <w:rPr>
          <w:sz w:val="22"/>
          <w:szCs w:val="22"/>
        </w:rPr>
      </w:pPr>
      <w:r>
        <w:rPr>
          <w:sz w:val="22"/>
          <w:szCs w:val="22"/>
        </w:rPr>
        <w:t>As l</w:t>
      </w:r>
      <w:r w:rsidR="001449D3">
        <w:rPr>
          <w:sz w:val="22"/>
          <w:szCs w:val="22"/>
        </w:rPr>
        <w:t xml:space="preserve">ead developer on </w:t>
      </w:r>
      <w:r>
        <w:rPr>
          <w:sz w:val="22"/>
          <w:szCs w:val="22"/>
        </w:rPr>
        <w:t>this project, ensuring the incorporation of both business and clinical personnel input and feedback was critical to delivering a solution that would help achieve the goal of preventing hospital readmissions, and also not over-burden the staff working in the clinical with tedious/remedial tasks</w:t>
      </w:r>
    </w:p>
    <w:p w:rsidR="00A33F0C" w:rsidRDefault="00A33F0C" w:rsidP="00B5756D">
      <w:pPr>
        <w:numPr>
          <w:ilvl w:val="0"/>
          <w:numId w:val="20"/>
        </w:numPr>
        <w:tabs>
          <w:tab w:val="clear" w:pos="720"/>
        </w:tabs>
        <w:rPr>
          <w:sz w:val="22"/>
          <w:szCs w:val="22"/>
        </w:rPr>
      </w:pPr>
      <w:r>
        <w:rPr>
          <w:sz w:val="22"/>
          <w:szCs w:val="22"/>
        </w:rPr>
        <w:t>Delivered working solution for the business prior to conclusion of contract</w:t>
      </w:r>
    </w:p>
    <w:p w:rsidR="00B5756D" w:rsidRDefault="00B5756D" w:rsidP="00AE56FF">
      <w:pPr>
        <w:tabs>
          <w:tab w:val="right" w:pos="6300"/>
          <w:tab w:val="right" w:pos="10800"/>
        </w:tabs>
        <w:ind w:left="360"/>
        <w:rPr>
          <w:b/>
          <w:sz w:val="22"/>
          <w:szCs w:val="22"/>
        </w:rPr>
      </w:pPr>
    </w:p>
    <w:p w:rsidR="0022622A" w:rsidRPr="003B6D86" w:rsidRDefault="0022622A" w:rsidP="0022622A">
      <w:pPr>
        <w:tabs>
          <w:tab w:val="right" w:pos="10800"/>
        </w:tabs>
        <w:ind w:left="360"/>
        <w:rPr>
          <w:b/>
          <w:sz w:val="22"/>
          <w:szCs w:val="22"/>
        </w:rPr>
      </w:pPr>
      <w:r>
        <w:rPr>
          <w:b/>
          <w:sz w:val="22"/>
          <w:szCs w:val="22"/>
        </w:rPr>
        <w:t>Order Coding Proof of Concept</w:t>
      </w:r>
      <w:r>
        <w:rPr>
          <w:b/>
          <w:sz w:val="22"/>
          <w:szCs w:val="22"/>
        </w:rPr>
        <w:tab/>
      </w:r>
      <w:r>
        <w:rPr>
          <w:b/>
          <w:i/>
          <w:sz w:val="22"/>
          <w:szCs w:val="22"/>
        </w:rPr>
        <w:t>BPM Technical Consultant</w:t>
      </w:r>
    </w:p>
    <w:p w:rsidR="00B046D0" w:rsidRDefault="001449D3" w:rsidP="0022622A">
      <w:pPr>
        <w:numPr>
          <w:ilvl w:val="0"/>
          <w:numId w:val="20"/>
        </w:numPr>
        <w:tabs>
          <w:tab w:val="clear" w:pos="720"/>
        </w:tabs>
        <w:rPr>
          <w:sz w:val="22"/>
          <w:szCs w:val="22"/>
        </w:rPr>
      </w:pPr>
      <w:r>
        <w:rPr>
          <w:sz w:val="22"/>
          <w:szCs w:val="22"/>
        </w:rPr>
        <w:t>Built proof of concept to modernize DaVita’s legacy VBA Order Coding application</w:t>
      </w:r>
    </w:p>
    <w:p w:rsidR="0022622A" w:rsidRDefault="00B046D0" w:rsidP="0022622A">
      <w:pPr>
        <w:numPr>
          <w:ilvl w:val="0"/>
          <w:numId w:val="20"/>
        </w:numPr>
        <w:tabs>
          <w:tab w:val="clear" w:pos="720"/>
        </w:tabs>
        <w:rPr>
          <w:sz w:val="22"/>
          <w:szCs w:val="22"/>
        </w:rPr>
      </w:pPr>
      <w:r>
        <w:rPr>
          <w:sz w:val="22"/>
          <w:szCs w:val="22"/>
        </w:rPr>
        <w:t xml:space="preserve">Demonstrated power of the </w:t>
      </w:r>
      <w:r w:rsidR="001449D3">
        <w:rPr>
          <w:sz w:val="22"/>
          <w:szCs w:val="22"/>
        </w:rPr>
        <w:t>BP3 Brazos UI</w:t>
      </w:r>
      <w:r>
        <w:rPr>
          <w:sz w:val="22"/>
          <w:szCs w:val="22"/>
        </w:rPr>
        <w:t xml:space="preserve"> toolkit to develop rapid, high quality user interfaces</w:t>
      </w:r>
    </w:p>
    <w:p w:rsidR="001449D3" w:rsidRDefault="00FD3006" w:rsidP="0022622A">
      <w:pPr>
        <w:numPr>
          <w:ilvl w:val="0"/>
          <w:numId w:val="20"/>
        </w:numPr>
        <w:tabs>
          <w:tab w:val="clear" w:pos="720"/>
        </w:tabs>
        <w:rPr>
          <w:sz w:val="22"/>
          <w:szCs w:val="22"/>
        </w:rPr>
      </w:pPr>
      <w:r>
        <w:rPr>
          <w:sz w:val="22"/>
          <w:szCs w:val="22"/>
        </w:rPr>
        <w:t>Success</w:t>
      </w:r>
      <w:r w:rsidR="00B046D0">
        <w:rPr>
          <w:sz w:val="22"/>
          <w:szCs w:val="22"/>
        </w:rPr>
        <w:t>ful</w:t>
      </w:r>
      <w:r>
        <w:rPr>
          <w:sz w:val="22"/>
          <w:szCs w:val="22"/>
        </w:rPr>
        <w:t xml:space="preserve"> proof of concept helped secure contract for several additional large projects</w:t>
      </w:r>
    </w:p>
    <w:p w:rsidR="00A33F0C" w:rsidRPr="001449D3" w:rsidRDefault="00A33F0C" w:rsidP="0022622A">
      <w:pPr>
        <w:numPr>
          <w:ilvl w:val="0"/>
          <w:numId w:val="20"/>
        </w:numPr>
        <w:tabs>
          <w:tab w:val="clear" w:pos="720"/>
        </w:tabs>
        <w:rPr>
          <w:sz w:val="22"/>
          <w:szCs w:val="22"/>
        </w:rPr>
      </w:pPr>
      <w:r>
        <w:rPr>
          <w:sz w:val="22"/>
          <w:szCs w:val="22"/>
        </w:rPr>
        <w:t>Proof of concept was handed over to another DaVita team to build the final, Production solution</w:t>
      </w:r>
    </w:p>
    <w:p w:rsidR="0022622A" w:rsidRDefault="0022622A" w:rsidP="00AE56FF">
      <w:pPr>
        <w:tabs>
          <w:tab w:val="right" w:pos="6300"/>
          <w:tab w:val="right" w:pos="10800"/>
        </w:tabs>
        <w:ind w:left="360"/>
        <w:rPr>
          <w:b/>
          <w:sz w:val="22"/>
          <w:szCs w:val="22"/>
        </w:rPr>
      </w:pPr>
    </w:p>
    <w:p w:rsidR="00AE56FF" w:rsidRPr="00F05D16" w:rsidRDefault="00AE56FF" w:rsidP="008936E9">
      <w:pPr>
        <w:keepNext/>
        <w:tabs>
          <w:tab w:val="right" w:pos="6300"/>
          <w:tab w:val="right" w:pos="10800"/>
        </w:tabs>
        <w:ind w:left="360"/>
        <w:rPr>
          <w:b/>
          <w:sz w:val="22"/>
          <w:szCs w:val="22"/>
        </w:rPr>
      </w:pPr>
      <w:r>
        <w:rPr>
          <w:b/>
          <w:sz w:val="22"/>
          <w:szCs w:val="22"/>
        </w:rPr>
        <w:t>COSTCO WHOLESALE (</w:t>
      </w:r>
      <w:hyperlink r:id="rId15" w:history="1">
        <w:r w:rsidRPr="000E38C7">
          <w:rPr>
            <w:rStyle w:val="Hyperlink"/>
            <w:b/>
            <w:sz w:val="22"/>
            <w:szCs w:val="22"/>
          </w:rPr>
          <w:t>www.costco.com</w:t>
        </w:r>
      </w:hyperlink>
      <w:r>
        <w:rPr>
          <w:b/>
          <w:sz w:val="22"/>
          <w:szCs w:val="22"/>
        </w:rPr>
        <w:t>)</w:t>
      </w:r>
      <w:r w:rsidRPr="00F05D16">
        <w:rPr>
          <w:b/>
          <w:sz w:val="22"/>
          <w:szCs w:val="22"/>
        </w:rPr>
        <w:tab/>
      </w:r>
      <w:r w:rsidRPr="00F05D16">
        <w:rPr>
          <w:b/>
          <w:sz w:val="22"/>
          <w:szCs w:val="22"/>
        </w:rPr>
        <w:tab/>
      </w:r>
      <w:r w:rsidR="00BD4DC8">
        <w:rPr>
          <w:b/>
          <w:sz w:val="22"/>
          <w:szCs w:val="22"/>
        </w:rPr>
        <w:t xml:space="preserve">June </w:t>
      </w:r>
      <w:r>
        <w:rPr>
          <w:b/>
          <w:sz w:val="22"/>
          <w:szCs w:val="22"/>
        </w:rPr>
        <w:t>201</w:t>
      </w:r>
      <w:r w:rsidR="00BD4DC8">
        <w:rPr>
          <w:b/>
          <w:sz w:val="22"/>
          <w:szCs w:val="22"/>
        </w:rPr>
        <w:t>3</w:t>
      </w:r>
      <w:r w:rsidRPr="003B6D86">
        <w:rPr>
          <w:b/>
          <w:sz w:val="22"/>
          <w:szCs w:val="22"/>
        </w:rPr>
        <w:t>—</w:t>
      </w:r>
      <w:r w:rsidR="00D56D79">
        <w:rPr>
          <w:b/>
          <w:sz w:val="22"/>
          <w:szCs w:val="22"/>
        </w:rPr>
        <w:t>November 2016</w:t>
      </w:r>
    </w:p>
    <w:p w:rsidR="00325EA8" w:rsidRPr="003B6D86" w:rsidRDefault="00325EA8" w:rsidP="00325EA8">
      <w:pPr>
        <w:tabs>
          <w:tab w:val="right" w:pos="10800"/>
        </w:tabs>
        <w:ind w:left="360"/>
        <w:rPr>
          <w:b/>
          <w:sz w:val="22"/>
          <w:szCs w:val="22"/>
        </w:rPr>
      </w:pPr>
      <w:r>
        <w:rPr>
          <w:b/>
          <w:sz w:val="22"/>
          <w:szCs w:val="22"/>
        </w:rPr>
        <w:t>Center of Competency (CoC)</w:t>
      </w:r>
      <w:r>
        <w:rPr>
          <w:b/>
          <w:sz w:val="22"/>
          <w:szCs w:val="22"/>
        </w:rPr>
        <w:tab/>
      </w:r>
      <w:r>
        <w:rPr>
          <w:b/>
          <w:i/>
          <w:sz w:val="22"/>
          <w:szCs w:val="22"/>
        </w:rPr>
        <w:t>BPM Technical Contributor</w:t>
      </w:r>
    </w:p>
    <w:p w:rsidR="00325EA8" w:rsidRDefault="00B52467" w:rsidP="00325EA8">
      <w:pPr>
        <w:numPr>
          <w:ilvl w:val="0"/>
          <w:numId w:val="20"/>
        </w:numPr>
        <w:tabs>
          <w:tab w:val="clear" w:pos="720"/>
        </w:tabs>
        <w:rPr>
          <w:sz w:val="22"/>
          <w:szCs w:val="22"/>
        </w:rPr>
      </w:pPr>
      <w:r>
        <w:rPr>
          <w:sz w:val="22"/>
          <w:szCs w:val="22"/>
        </w:rPr>
        <w:t>Presented various topics to entire BPM program</w:t>
      </w:r>
      <w:r w:rsidR="00D57A3B">
        <w:rPr>
          <w:sz w:val="22"/>
          <w:szCs w:val="22"/>
        </w:rPr>
        <w:t xml:space="preserve"> in “Lunch and Learn” sessions</w:t>
      </w:r>
    </w:p>
    <w:p w:rsidR="00B52467" w:rsidRDefault="00B52467" w:rsidP="00325EA8">
      <w:pPr>
        <w:numPr>
          <w:ilvl w:val="0"/>
          <w:numId w:val="20"/>
        </w:numPr>
        <w:tabs>
          <w:tab w:val="clear" w:pos="720"/>
        </w:tabs>
        <w:rPr>
          <w:sz w:val="22"/>
          <w:szCs w:val="22"/>
        </w:rPr>
      </w:pPr>
      <w:r>
        <w:rPr>
          <w:sz w:val="22"/>
          <w:szCs w:val="22"/>
        </w:rPr>
        <w:t xml:space="preserve">Developed content for wiki – specifically </w:t>
      </w:r>
      <w:r w:rsidR="00B07F8E">
        <w:rPr>
          <w:sz w:val="22"/>
          <w:szCs w:val="22"/>
        </w:rPr>
        <w:t>best practices and</w:t>
      </w:r>
      <w:r>
        <w:rPr>
          <w:sz w:val="22"/>
          <w:szCs w:val="22"/>
        </w:rPr>
        <w:t xml:space="preserve"> </w:t>
      </w:r>
      <w:r w:rsidR="00B07F8E">
        <w:rPr>
          <w:sz w:val="22"/>
          <w:szCs w:val="22"/>
        </w:rPr>
        <w:t>“how to” documents</w:t>
      </w:r>
    </w:p>
    <w:p w:rsidR="00802DBF" w:rsidRDefault="00802DBF" w:rsidP="00802DBF">
      <w:pPr>
        <w:numPr>
          <w:ilvl w:val="0"/>
          <w:numId w:val="20"/>
        </w:numPr>
        <w:tabs>
          <w:tab w:val="clear" w:pos="720"/>
        </w:tabs>
        <w:rPr>
          <w:sz w:val="22"/>
          <w:szCs w:val="22"/>
        </w:rPr>
      </w:pPr>
      <w:r>
        <w:rPr>
          <w:sz w:val="22"/>
          <w:szCs w:val="22"/>
        </w:rPr>
        <w:t>Toolkit ownership – conducted impact analysis for proposed changes and developed enhancements of existing services</w:t>
      </w:r>
    </w:p>
    <w:p w:rsidR="00B07F8E" w:rsidRDefault="00D57A3B" w:rsidP="00325EA8">
      <w:pPr>
        <w:numPr>
          <w:ilvl w:val="0"/>
          <w:numId w:val="20"/>
        </w:numPr>
        <w:tabs>
          <w:tab w:val="clear" w:pos="720"/>
        </w:tabs>
        <w:rPr>
          <w:sz w:val="22"/>
          <w:szCs w:val="22"/>
        </w:rPr>
      </w:pPr>
      <w:r>
        <w:rPr>
          <w:sz w:val="22"/>
          <w:szCs w:val="22"/>
        </w:rPr>
        <w:t>Key member of massive back-end data refactoring effort – planning for and implemented wide-ranging changes to toolkits consumed by all other processes in BPM program</w:t>
      </w:r>
    </w:p>
    <w:p w:rsidR="00802DBF" w:rsidRDefault="00802DBF" w:rsidP="00325EA8">
      <w:pPr>
        <w:numPr>
          <w:ilvl w:val="0"/>
          <w:numId w:val="20"/>
        </w:numPr>
        <w:tabs>
          <w:tab w:val="clear" w:pos="720"/>
        </w:tabs>
        <w:rPr>
          <w:sz w:val="22"/>
          <w:szCs w:val="22"/>
        </w:rPr>
      </w:pPr>
      <w:r>
        <w:rPr>
          <w:sz w:val="22"/>
          <w:szCs w:val="22"/>
        </w:rPr>
        <w:t>Developed in-flight migration utility capable of updating BPD execution context from pre-migration to post-migration values</w:t>
      </w:r>
    </w:p>
    <w:p w:rsidR="00325EA8" w:rsidRDefault="00325EA8" w:rsidP="0049243E">
      <w:pPr>
        <w:tabs>
          <w:tab w:val="right" w:pos="10800"/>
        </w:tabs>
        <w:ind w:left="360"/>
        <w:rPr>
          <w:b/>
          <w:sz w:val="22"/>
          <w:szCs w:val="22"/>
        </w:rPr>
      </w:pPr>
    </w:p>
    <w:p w:rsidR="0049243E" w:rsidRPr="003B6D86" w:rsidRDefault="0049243E" w:rsidP="000D2E9F">
      <w:pPr>
        <w:keepNext/>
        <w:keepLines/>
        <w:tabs>
          <w:tab w:val="right" w:pos="10800"/>
        </w:tabs>
        <w:ind w:left="360"/>
        <w:rPr>
          <w:b/>
          <w:sz w:val="22"/>
          <w:szCs w:val="22"/>
        </w:rPr>
      </w:pPr>
      <w:r>
        <w:rPr>
          <w:b/>
          <w:sz w:val="22"/>
          <w:szCs w:val="22"/>
        </w:rPr>
        <w:t>Enterprise Facility Audit Process</w:t>
      </w:r>
      <w:r>
        <w:rPr>
          <w:b/>
          <w:sz w:val="22"/>
          <w:szCs w:val="22"/>
        </w:rPr>
        <w:tab/>
      </w:r>
      <w:r w:rsidR="00325EA8">
        <w:rPr>
          <w:b/>
          <w:i/>
          <w:sz w:val="22"/>
          <w:szCs w:val="22"/>
        </w:rPr>
        <w:t>Lead BPM Developer</w:t>
      </w:r>
    </w:p>
    <w:p w:rsidR="0049243E" w:rsidRDefault="00325EA8" w:rsidP="000D2E9F">
      <w:pPr>
        <w:keepNext/>
        <w:keepLines/>
        <w:numPr>
          <w:ilvl w:val="0"/>
          <w:numId w:val="20"/>
        </w:numPr>
        <w:tabs>
          <w:tab w:val="clear" w:pos="720"/>
        </w:tabs>
        <w:rPr>
          <w:sz w:val="22"/>
          <w:szCs w:val="22"/>
        </w:rPr>
      </w:pPr>
      <w:r>
        <w:rPr>
          <w:sz w:val="22"/>
          <w:szCs w:val="22"/>
        </w:rPr>
        <w:t>Designed and d</w:t>
      </w:r>
      <w:r w:rsidR="0049243E">
        <w:rPr>
          <w:sz w:val="22"/>
          <w:szCs w:val="22"/>
        </w:rPr>
        <w:t xml:space="preserve">eveloped </w:t>
      </w:r>
      <w:r>
        <w:rPr>
          <w:sz w:val="22"/>
          <w:szCs w:val="22"/>
        </w:rPr>
        <w:t>BPM service-based system of record (SOR) framework for project</w:t>
      </w:r>
    </w:p>
    <w:p w:rsidR="00325EA8" w:rsidRDefault="00325EA8" w:rsidP="0049243E">
      <w:pPr>
        <w:numPr>
          <w:ilvl w:val="0"/>
          <w:numId w:val="20"/>
        </w:numPr>
        <w:tabs>
          <w:tab w:val="clear" w:pos="720"/>
        </w:tabs>
        <w:rPr>
          <w:sz w:val="22"/>
          <w:szCs w:val="22"/>
        </w:rPr>
      </w:pPr>
      <w:r>
        <w:rPr>
          <w:sz w:val="22"/>
          <w:szCs w:val="22"/>
        </w:rPr>
        <w:t>Early adopter of new IBM BPM Case feature</w:t>
      </w:r>
    </w:p>
    <w:p w:rsidR="0049243E" w:rsidRDefault="00325EA8" w:rsidP="0049243E">
      <w:pPr>
        <w:numPr>
          <w:ilvl w:val="0"/>
          <w:numId w:val="20"/>
        </w:numPr>
        <w:tabs>
          <w:tab w:val="clear" w:pos="720"/>
        </w:tabs>
        <w:rPr>
          <w:sz w:val="22"/>
          <w:szCs w:val="22"/>
        </w:rPr>
      </w:pPr>
      <w:r>
        <w:rPr>
          <w:sz w:val="22"/>
          <w:szCs w:val="22"/>
        </w:rPr>
        <w:t>Developed both server- and client-side REST-based solutions for various technical challenges in project</w:t>
      </w:r>
    </w:p>
    <w:p w:rsidR="00325EA8" w:rsidRDefault="00325EA8" w:rsidP="0049243E">
      <w:pPr>
        <w:numPr>
          <w:ilvl w:val="0"/>
          <w:numId w:val="20"/>
        </w:numPr>
        <w:tabs>
          <w:tab w:val="clear" w:pos="720"/>
        </w:tabs>
        <w:rPr>
          <w:sz w:val="22"/>
          <w:szCs w:val="22"/>
        </w:rPr>
      </w:pPr>
      <w:r>
        <w:rPr>
          <w:sz w:val="22"/>
          <w:szCs w:val="22"/>
        </w:rPr>
        <w:t xml:space="preserve">Performed </w:t>
      </w:r>
      <w:r w:rsidR="00B52467">
        <w:rPr>
          <w:sz w:val="22"/>
          <w:szCs w:val="22"/>
        </w:rPr>
        <w:t>code reviews of other junior team member’s work and offered improvement suggestions</w:t>
      </w:r>
    </w:p>
    <w:p w:rsidR="00325EA8" w:rsidRDefault="00325EA8" w:rsidP="00AE56FF">
      <w:pPr>
        <w:tabs>
          <w:tab w:val="right" w:pos="10800"/>
        </w:tabs>
        <w:ind w:left="360"/>
        <w:rPr>
          <w:b/>
          <w:sz w:val="22"/>
          <w:szCs w:val="22"/>
        </w:rPr>
      </w:pPr>
    </w:p>
    <w:p w:rsidR="00AE56FF" w:rsidRPr="003B6D86" w:rsidRDefault="00BD4DC8" w:rsidP="00AE56FF">
      <w:pPr>
        <w:tabs>
          <w:tab w:val="right" w:pos="10800"/>
        </w:tabs>
        <w:ind w:left="360"/>
        <w:rPr>
          <w:b/>
          <w:sz w:val="22"/>
          <w:szCs w:val="22"/>
        </w:rPr>
      </w:pPr>
      <w:r>
        <w:rPr>
          <w:b/>
          <w:sz w:val="22"/>
          <w:szCs w:val="22"/>
        </w:rPr>
        <w:t>Non-Foods Quality Assurance Process</w:t>
      </w:r>
      <w:r w:rsidR="0049243E">
        <w:rPr>
          <w:b/>
          <w:sz w:val="22"/>
          <w:szCs w:val="22"/>
        </w:rPr>
        <w:tab/>
      </w:r>
      <w:r w:rsidR="00325EA8">
        <w:rPr>
          <w:b/>
          <w:i/>
          <w:sz w:val="22"/>
          <w:szCs w:val="22"/>
        </w:rPr>
        <w:t xml:space="preserve">Lead Technical </w:t>
      </w:r>
      <w:r w:rsidR="00B93F69">
        <w:rPr>
          <w:b/>
          <w:i/>
          <w:sz w:val="22"/>
          <w:szCs w:val="22"/>
        </w:rPr>
        <w:t>B</w:t>
      </w:r>
      <w:r w:rsidR="00AE56FF">
        <w:rPr>
          <w:b/>
          <w:i/>
          <w:sz w:val="22"/>
          <w:szCs w:val="22"/>
        </w:rPr>
        <w:t xml:space="preserve">PM </w:t>
      </w:r>
      <w:r>
        <w:rPr>
          <w:b/>
          <w:i/>
          <w:sz w:val="22"/>
          <w:szCs w:val="22"/>
        </w:rPr>
        <w:t>Developer</w:t>
      </w:r>
    </w:p>
    <w:p w:rsidR="00190ADF" w:rsidRDefault="00190ADF" w:rsidP="00AE56FF">
      <w:pPr>
        <w:numPr>
          <w:ilvl w:val="0"/>
          <w:numId w:val="20"/>
        </w:numPr>
        <w:tabs>
          <w:tab w:val="clear" w:pos="720"/>
        </w:tabs>
        <w:rPr>
          <w:sz w:val="22"/>
          <w:szCs w:val="22"/>
        </w:rPr>
      </w:pPr>
      <w:r>
        <w:rPr>
          <w:sz w:val="22"/>
          <w:szCs w:val="22"/>
        </w:rPr>
        <w:t>Developed coaches including implementing pagination and validation framework</w:t>
      </w:r>
      <w:r w:rsidR="00D84A75">
        <w:rPr>
          <w:sz w:val="22"/>
          <w:szCs w:val="22"/>
        </w:rPr>
        <w:t>s and documenting</w:t>
      </w:r>
      <w:r w:rsidR="00054064">
        <w:rPr>
          <w:sz w:val="22"/>
          <w:szCs w:val="22"/>
        </w:rPr>
        <w:t xml:space="preserve"> the methodologies </w:t>
      </w:r>
      <w:r w:rsidR="007D33CE">
        <w:rPr>
          <w:sz w:val="22"/>
          <w:szCs w:val="22"/>
        </w:rPr>
        <w:t xml:space="preserve">and patterns </w:t>
      </w:r>
      <w:r w:rsidR="00054064">
        <w:rPr>
          <w:sz w:val="22"/>
          <w:szCs w:val="22"/>
        </w:rPr>
        <w:t>for future developer</w:t>
      </w:r>
      <w:r w:rsidR="007D33CE">
        <w:rPr>
          <w:sz w:val="22"/>
          <w:szCs w:val="22"/>
        </w:rPr>
        <w:t>s to reference</w:t>
      </w:r>
    </w:p>
    <w:p w:rsidR="00852CF6" w:rsidRDefault="00852CF6" w:rsidP="00D541EE">
      <w:pPr>
        <w:numPr>
          <w:ilvl w:val="0"/>
          <w:numId w:val="20"/>
        </w:numPr>
        <w:tabs>
          <w:tab w:val="clear" w:pos="720"/>
        </w:tabs>
        <w:rPr>
          <w:sz w:val="22"/>
          <w:szCs w:val="22"/>
        </w:rPr>
      </w:pPr>
      <w:r>
        <w:rPr>
          <w:sz w:val="22"/>
          <w:szCs w:val="22"/>
        </w:rPr>
        <w:t>Assisted with development planning for migration from BPM v8.0.1 to BPM v8.5</w:t>
      </w:r>
    </w:p>
    <w:p w:rsidR="00B93F69" w:rsidRDefault="00B93F69" w:rsidP="00D541EE">
      <w:pPr>
        <w:numPr>
          <w:ilvl w:val="0"/>
          <w:numId w:val="20"/>
        </w:numPr>
        <w:tabs>
          <w:tab w:val="clear" w:pos="720"/>
        </w:tabs>
        <w:rPr>
          <w:sz w:val="22"/>
          <w:szCs w:val="22"/>
        </w:rPr>
      </w:pPr>
      <w:r>
        <w:rPr>
          <w:sz w:val="22"/>
          <w:szCs w:val="22"/>
        </w:rPr>
        <w:t>Led BPM web-service based integration project between two large projects within BPM program</w:t>
      </w:r>
    </w:p>
    <w:p w:rsidR="00D541EE" w:rsidRDefault="00852CF6" w:rsidP="00D541EE">
      <w:pPr>
        <w:numPr>
          <w:ilvl w:val="0"/>
          <w:numId w:val="20"/>
        </w:numPr>
        <w:tabs>
          <w:tab w:val="clear" w:pos="720"/>
        </w:tabs>
        <w:rPr>
          <w:sz w:val="22"/>
          <w:szCs w:val="22"/>
        </w:rPr>
      </w:pPr>
      <w:r>
        <w:rPr>
          <w:sz w:val="22"/>
          <w:szCs w:val="22"/>
        </w:rPr>
        <w:lastRenderedPageBreak/>
        <w:t>Performed extensive integration work with IBM BPM internal document store</w:t>
      </w:r>
    </w:p>
    <w:p w:rsidR="00D565C6" w:rsidRDefault="00D565C6" w:rsidP="00AE56FF">
      <w:pPr>
        <w:numPr>
          <w:ilvl w:val="0"/>
          <w:numId w:val="20"/>
        </w:numPr>
        <w:tabs>
          <w:tab w:val="clear" w:pos="720"/>
        </w:tabs>
        <w:rPr>
          <w:sz w:val="22"/>
          <w:szCs w:val="22"/>
        </w:rPr>
      </w:pPr>
      <w:r>
        <w:rPr>
          <w:sz w:val="22"/>
          <w:szCs w:val="22"/>
        </w:rPr>
        <w:t>Mentored junior development resources</w:t>
      </w:r>
    </w:p>
    <w:p w:rsidR="00D84A75" w:rsidRDefault="00D84A75" w:rsidP="00AE56FF">
      <w:pPr>
        <w:numPr>
          <w:ilvl w:val="0"/>
          <w:numId w:val="20"/>
        </w:numPr>
        <w:tabs>
          <w:tab w:val="clear" w:pos="720"/>
        </w:tabs>
        <w:rPr>
          <w:sz w:val="22"/>
          <w:szCs w:val="22"/>
        </w:rPr>
      </w:pPr>
      <w:r>
        <w:rPr>
          <w:sz w:val="22"/>
          <w:szCs w:val="22"/>
        </w:rPr>
        <w:t xml:space="preserve">Assisted team with </w:t>
      </w:r>
      <w:r w:rsidR="00EE656B">
        <w:rPr>
          <w:sz w:val="22"/>
          <w:szCs w:val="22"/>
        </w:rPr>
        <w:t xml:space="preserve">development </w:t>
      </w:r>
      <w:r w:rsidR="00D565C6">
        <w:rPr>
          <w:sz w:val="22"/>
          <w:szCs w:val="22"/>
        </w:rPr>
        <w:t xml:space="preserve">of </w:t>
      </w:r>
      <w:r>
        <w:rPr>
          <w:sz w:val="22"/>
          <w:szCs w:val="22"/>
        </w:rPr>
        <w:t>best practices for BPM program Center of Excellence (CoE)</w:t>
      </w:r>
    </w:p>
    <w:p w:rsidR="00AE56FF" w:rsidRDefault="00AE56FF" w:rsidP="00DF5031">
      <w:pPr>
        <w:tabs>
          <w:tab w:val="right" w:pos="6300"/>
          <w:tab w:val="right" w:pos="10800"/>
        </w:tabs>
        <w:ind w:left="360"/>
        <w:rPr>
          <w:b/>
          <w:sz w:val="22"/>
          <w:szCs w:val="22"/>
        </w:rPr>
      </w:pPr>
    </w:p>
    <w:p w:rsidR="00DF5031" w:rsidRPr="00F05D16" w:rsidRDefault="00DF5031" w:rsidP="00DF5031">
      <w:pPr>
        <w:tabs>
          <w:tab w:val="right" w:pos="6300"/>
          <w:tab w:val="right" w:pos="10800"/>
        </w:tabs>
        <w:ind w:left="360"/>
        <w:rPr>
          <w:b/>
          <w:sz w:val="22"/>
          <w:szCs w:val="22"/>
        </w:rPr>
      </w:pPr>
      <w:r>
        <w:rPr>
          <w:b/>
          <w:sz w:val="22"/>
          <w:szCs w:val="22"/>
        </w:rPr>
        <w:t>WESTERN UNION (</w:t>
      </w:r>
      <w:hyperlink r:id="rId16" w:history="1">
        <w:r w:rsidRPr="00FC13F4">
          <w:rPr>
            <w:rStyle w:val="Hyperlink"/>
            <w:b/>
            <w:sz w:val="22"/>
            <w:szCs w:val="22"/>
          </w:rPr>
          <w:t>www.westernunion.com</w:t>
        </w:r>
      </w:hyperlink>
      <w:r>
        <w:rPr>
          <w:b/>
          <w:sz w:val="22"/>
          <w:szCs w:val="22"/>
        </w:rPr>
        <w:t>)</w:t>
      </w:r>
      <w:r w:rsidRPr="00F05D16">
        <w:rPr>
          <w:b/>
          <w:sz w:val="22"/>
          <w:szCs w:val="22"/>
        </w:rPr>
        <w:tab/>
      </w:r>
      <w:r w:rsidRPr="00F05D16">
        <w:rPr>
          <w:b/>
          <w:sz w:val="22"/>
          <w:szCs w:val="22"/>
        </w:rPr>
        <w:tab/>
      </w:r>
      <w:r>
        <w:rPr>
          <w:b/>
          <w:sz w:val="22"/>
          <w:szCs w:val="22"/>
        </w:rPr>
        <w:t>December 2011</w:t>
      </w:r>
      <w:r w:rsidRPr="003B6D86">
        <w:rPr>
          <w:b/>
          <w:sz w:val="22"/>
          <w:szCs w:val="22"/>
        </w:rPr>
        <w:t>—</w:t>
      </w:r>
      <w:r w:rsidR="00B225E7">
        <w:rPr>
          <w:b/>
          <w:sz w:val="22"/>
          <w:szCs w:val="22"/>
        </w:rPr>
        <w:t xml:space="preserve">May </w:t>
      </w:r>
      <w:r w:rsidR="00B062C1">
        <w:rPr>
          <w:b/>
          <w:sz w:val="22"/>
          <w:szCs w:val="22"/>
        </w:rPr>
        <w:t>2013</w:t>
      </w:r>
    </w:p>
    <w:p w:rsidR="00DF5031" w:rsidRPr="003B6D86" w:rsidRDefault="00F0016A" w:rsidP="00DF5031">
      <w:pPr>
        <w:tabs>
          <w:tab w:val="right" w:pos="10800"/>
        </w:tabs>
        <w:ind w:left="360"/>
        <w:rPr>
          <w:b/>
          <w:sz w:val="22"/>
          <w:szCs w:val="22"/>
        </w:rPr>
      </w:pPr>
      <w:r>
        <w:rPr>
          <w:b/>
          <w:sz w:val="22"/>
          <w:szCs w:val="22"/>
        </w:rPr>
        <w:t>Agent Onboarding Program</w:t>
      </w:r>
      <w:r w:rsidR="00DF5031">
        <w:rPr>
          <w:b/>
          <w:sz w:val="22"/>
          <w:szCs w:val="22"/>
        </w:rPr>
        <w:tab/>
      </w:r>
      <w:r>
        <w:rPr>
          <w:b/>
          <w:i/>
          <w:sz w:val="22"/>
          <w:szCs w:val="22"/>
        </w:rPr>
        <w:t>Lead BPM Architect and Technical Consultant</w:t>
      </w:r>
    </w:p>
    <w:p w:rsidR="00DB03A8" w:rsidRDefault="00DB03A8" w:rsidP="00DF5031">
      <w:pPr>
        <w:numPr>
          <w:ilvl w:val="0"/>
          <w:numId w:val="20"/>
        </w:numPr>
        <w:tabs>
          <w:tab w:val="clear" w:pos="720"/>
        </w:tabs>
        <w:rPr>
          <w:sz w:val="22"/>
          <w:szCs w:val="22"/>
        </w:rPr>
      </w:pPr>
      <w:r>
        <w:rPr>
          <w:sz w:val="22"/>
          <w:szCs w:val="22"/>
        </w:rPr>
        <w:t xml:space="preserve">Member of initial Proof of Concept project team, </w:t>
      </w:r>
      <w:r w:rsidR="00F61A29">
        <w:rPr>
          <w:sz w:val="22"/>
          <w:szCs w:val="22"/>
        </w:rPr>
        <w:t xml:space="preserve">helped lead customer implementation into Production with contractor-based team, then </w:t>
      </w:r>
      <w:r w:rsidR="000E7705">
        <w:rPr>
          <w:sz w:val="22"/>
          <w:szCs w:val="22"/>
        </w:rPr>
        <w:t xml:space="preserve">trained internal </w:t>
      </w:r>
      <w:r w:rsidR="00F61A29">
        <w:rPr>
          <w:sz w:val="22"/>
          <w:szCs w:val="22"/>
        </w:rPr>
        <w:t xml:space="preserve">customer </w:t>
      </w:r>
      <w:r w:rsidR="000E7705">
        <w:rPr>
          <w:sz w:val="22"/>
          <w:szCs w:val="22"/>
        </w:rPr>
        <w:t xml:space="preserve">team of BPM </w:t>
      </w:r>
      <w:r w:rsidR="00505925">
        <w:rPr>
          <w:sz w:val="22"/>
          <w:szCs w:val="22"/>
        </w:rPr>
        <w:t xml:space="preserve">analysts and </w:t>
      </w:r>
      <w:r w:rsidR="000E7705">
        <w:rPr>
          <w:sz w:val="22"/>
          <w:szCs w:val="22"/>
        </w:rPr>
        <w:t xml:space="preserve">developers to </w:t>
      </w:r>
      <w:r w:rsidR="00123BE0">
        <w:rPr>
          <w:sz w:val="22"/>
          <w:szCs w:val="22"/>
        </w:rPr>
        <w:t xml:space="preserve">help create </w:t>
      </w:r>
      <w:r w:rsidR="000E7705">
        <w:rPr>
          <w:sz w:val="22"/>
          <w:szCs w:val="22"/>
        </w:rPr>
        <w:t>self-sufficient BPM program</w:t>
      </w:r>
      <w:r w:rsidR="00123BE0">
        <w:rPr>
          <w:sz w:val="22"/>
          <w:szCs w:val="22"/>
        </w:rPr>
        <w:t xml:space="preserve"> </w:t>
      </w:r>
      <w:r w:rsidR="00F61A29">
        <w:rPr>
          <w:sz w:val="22"/>
          <w:szCs w:val="22"/>
        </w:rPr>
        <w:t xml:space="preserve">for </w:t>
      </w:r>
      <w:r w:rsidR="00123BE0">
        <w:rPr>
          <w:sz w:val="22"/>
          <w:szCs w:val="22"/>
        </w:rPr>
        <w:t>this customer</w:t>
      </w:r>
    </w:p>
    <w:p w:rsidR="00D92609" w:rsidRDefault="00D92609" w:rsidP="00DF5031">
      <w:pPr>
        <w:numPr>
          <w:ilvl w:val="0"/>
          <w:numId w:val="20"/>
        </w:numPr>
        <w:tabs>
          <w:tab w:val="clear" w:pos="720"/>
        </w:tabs>
        <w:rPr>
          <w:sz w:val="22"/>
          <w:szCs w:val="22"/>
        </w:rPr>
      </w:pPr>
      <w:r>
        <w:rPr>
          <w:sz w:val="22"/>
          <w:szCs w:val="22"/>
        </w:rPr>
        <w:t xml:space="preserve">Lead BPM </w:t>
      </w:r>
      <w:r w:rsidR="008A1AF8">
        <w:rPr>
          <w:sz w:val="22"/>
          <w:szCs w:val="22"/>
        </w:rPr>
        <w:t>a</w:t>
      </w:r>
      <w:r>
        <w:rPr>
          <w:sz w:val="22"/>
          <w:szCs w:val="22"/>
        </w:rPr>
        <w:t xml:space="preserve">rchitect </w:t>
      </w:r>
      <w:r w:rsidR="008A1AF8">
        <w:rPr>
          <w:sz w:val="22"/>
          <w:szCs w:val="22"/>
        </w:rPr>
        <w:t xml:space="preserve">and technical developer </w:t>
      </w:r>
      <w:r>
        <w:rPr>
          <w:sz w:val="22"/>
          <w:szCs w:val="22"/>
        </w:rPr>
        <w:t xml:space="preserve">responsible for designing, implementing, and supporting 3 complex processes and directing </w:t>
      </w:r>
      <w:r w:rsidR="00061118">
        <w:rPr>
          <w:sz w:val="22"/>
          <w:szCs w:val="22"/>
        </w:rPr>
        <w:t xml:space="preserve">work for </w:t>
      </w:r>
      <w:r>
        <w:rPr>
          <w:sz w:val="22"/>
          <w:szCs w:val="22"/>
        </w:rPr>
        <w:t>development team fluctuating between 3 and 8 members</w:t>
      </w:r>
    </w:p>
    <w:p w:rsidR="000D4A76" w:rsidRDefault="009C419C" w:rsidP="00DF5031">
      <w:pPr>
        <w:numPr>
          <w:ilvl w:val="0"/>
          <w:numId w:val="20"/>
        </w:numPr>
        <w:tabs>
          <w:tab w:val="clear" w:pos="720"/>
        </w:tabs>
        <w:rPr>
          <w:sz w:val="22"/>
          <w:szCs w:val="22"/>
        </w:rPr>
      </w:pPr>
      <w:r>
        <w:rPr>
          <w:sz w:val="22"/>
          <w:szCs w:val="22"/>
        </w:rPr>
        <w:t xml:space="preserve">Performed product installations, maintained configurations, and responsible for BPM platform management </w:t>
      </w:r>
    </w:p>
    <w:p w:rsidR="003B2B28" w:rsidRDefault="003B2B28" w:rsidP="00DF5031">
      <w:pPr>
        <w:numPr>
          <w:ilvl w:val="0"/>
          <w:numId w:val="20"/>
        </w:numPr>
        <w:tabs>
          <w:tab w:val="clear" w:pos="720"/>
        </w:tabs>
        <w:rPr>
          <w:sz w:val="22"/>
          <w:szCs w:val="22"/>
        </w:rPr>
      </w:pPr>
      <w:r>
        <w:rPr>
          <w:sz w:val="22"/>
          <w:szCs w:val="22"/>
        </w:rPr>
        <w:t>Developed integrations using web services, FTP, custom Java classes</w:t>
      </w:r>
      <w:r w:rsidR="00DB03A8">
        <w:rPr>
          <w:sz w:val="22"/>
          <w:szCs w:val="22"/>
        </w:rPr>
        <w:t xml:space="preserve"> such as Apache POI and BouncyCastle PGP encryption</w:t>
      </w:r>
      <w:r>
        <w:rPr>
          <w:sz w:val="22"/>
          <w:szCs w:val="22"/>
        </w:rPr>
        <w:t>, and AS400/DB2 JDBC database connections</w:t>
      </w:r>
    </w:p>
    <w:p w:rsidR="00DF5031" w:rsidRDefault="003B2B28" w:rsidP="00DF5031">
      <w:pPr>
        <w:numPr>
          <w:ilvl w:val="0"/>
          <w:numId w:val="20"/>
        </w:numPr>
        <w:tabs>
          <w:tab w:val="clear" w:pos="720"/>
        </w:tabs>
        <w:rPr>
          <w:sz w:val="22"/>
          <w:szCs w:val="22"/>
        </w:rPr>
      </w:pPr>
      <w:r>
        <w:rPr>
          <w:sz w:val="22"/>
          <w:szCs w:val="22"/>
        </w:rPr>
        <w:t>Compiled</w:t>
      </w:r>
      <w:r w:rsidR="00E02BC1">
        <w:rPr>
          <w:sz w:val="22"/>
          <w:szCs w:val="22"/>
        </w:rPr>
        <w:t xml:space="preserve"> training materials to assist with creation of customer’s BPM Center of Excellence (CoE)</w:t>
      </w:r>
    </w:p>
    <w:p w:rsidR="009950C4" w:rsidRDefault="009950C4" w:rsidP="00DF5031">
      <w:pPr>
        <w:numPr>
          <w:ilvl w:val="0"/>
          <w:numId w:val="20"/>
        </w:numPr>
        <w:tabs>
          <w:tab w:val="clear" w:pos="720"/>
        </w:tabs>
        <w:rPr>
          <w:sz w:val="22"/>
          <w:szCs w:val="22"/>
        </w:rPr>
      </w:pPr>
      <w:r>
        <w:rPr>
          <w:sz w:val="22"/>
          <w:szCs w:val="22"/>
        </w:rPr>
        <w:t>Worked with business managers, end users, and upper levels of management to design and enhance BPM processes</w:t>
      </w:r>
    </w:p>
    <w:p w:rsidR="00DF5031" w:rsidRDefault="00DF5031" w:rsidP="00A64293">
      <w:pPr>
        <w:tabs>
          <w:tab w:val="right" w:pos="6300"/>
          <w:tab w:val="right" w:pos="10800"/>
        </w:tabs>
        <w:ind w:left="360"/>
        <w:rPr>
          <w:b/>
          <w:sz w:val="22"/>
          <w:szCs w:val="22"/>
        </w:rPr>
      </w:pPr>
    </w:p>
    <w:p w:rsidR="00A64293" w:rsidRPr="00F05D16" w:rsidRDefault="00AC1598" w:rsidP="00D56D79">
      <w:pPr>
        <w:keepNext/>
        <w:tabs>
          <w:tab w:val="right" w:pos="6300"/>
          <w:tab w:val="right" w:pos="10800"/>
        </w:tabs>
        <w:ind w:left="360"/>
        <w:rPr>
          <w:b/>
          <w:sz w:val="22"/>
          <w:szCs w:val="22"/>
        </w:rPr>
      </w:pPr>
      <w:r>
        <w:rPr>
          <w:b/>
          <w:sz w:val="22"/>
          <w:szCs w:val="22"/>
        </w:rPr>
        <w:t>IBM</w:t>
      </w:r>
      <w:r w:rsidR="00FD7DE1">
        <w:rPr>
          <w:b/>
          <w:sz w:val="22"/>
          <w:szCs w:val="22"/>
        </w:rPr>
        <w:t xml:space="preserve"> (</w:t>
      </w:r>
      <w:hyperlink r:id="rId17" w:history="1">
        <w:r w:rsidR="00FD7DE1" w:rsidRPr="00FD7DE1">
          <w:rPr>
            <w:rStyle w:val="Hyperlink"/>
            <w:b/>
            <w:sz w:val="22"/>
            <w:szCs w:val="22"/>
          </w:rPr>
          <w:t>www.ibm.com</w:t>
        </w:r>
      </w:hyperlink>
      <w:r w:rsidR="00FD7DE1">
        <w:rPr>
          <w:b/>
          <w:sz w:val="22"/>
          <w:szCs w:val="22"/>
        </w:rPr>
        <w:t>)</w:t>
      </w:r>
      <w:r w:rsidR="00A64293" w:rsidRPr="00F05D16">
        <w:rPr>
          <w:b/>
          <w:sz w:val="22"/>
          <w:szCs w:val="22"/>
        </w:rPr>
        <w:tab/>
      </w:r>
      <w:r w:rsidR="00A64293" w:rsidRPr="00F05D16">
        <w:rPr>
          <w:b/>
          <w:sz w:val="22"/>
          <w:szCs w:val="22"/>
        </w:rPr>
        <w:tab/>
      </w:r>
      <w:r w:rsidR="00A64293">
        <w:rPr>
          <w:b/>
          <w:sz w:val="22"/>
          <w:szCs w:val="22"/>
        </w:rPr>
        <w:t>February 2010</w:t>
      </w:r>
      <w:r w:rsidR="00A64293" w:rsidRPr="003B6D86">
        <w:rPr>
          <w:b/>
          <w:sz w:val="22"/>
          <w:szCs w:val="22"/>
        </w:rPr>
        <w:t>—</w:t>
      </w:r>
      <w:r w:rsidR="00A3476E">
        <w:rPr>
          <w:b/>
          <w:sz w:val="22"/>
          <w:szCs w:val="22"/>
        </w:rPr>
        <w:t>December 2011</w:t>
      </w:r>
    </w:p>
    <w:p w:rsidR="00A64293" w:rsidRPr="003B6D86" w:rsidRDefault="001D2EF6" w:rsidP="00A64293">
      <w:pPr>
        <w:tabs>
          <w:tab w:val="right" w:pos="10800"/>
        </w:tabs>
        <w:ind w:left="360"/>
        <w:rPr>
          <w:b/>
          <w:sz w:val="22"/>
          <w:szCs w:val="22"/>
        </w:rPr>
      </w:pPr>
      <w:r>
        <w:rPr>
          <w:b/>
          <w:sz w:val="22"/>
          <w:szCs w:val="22"/>
        </w:rPr>
        <w:t xml:space="preserve">Business Process Management </w:t>
      </w:r>
      <w:r w:rsidR="00323EA0">
        <w:rPr>
          <w:b/>
          <w:sz w:val="22"/>
          <w:szCs w:val="22"/>
        </w:rPr>
        <w:t>Software</w:t>
      </w:r>
      <w:r w:rsidR="00A64293">
        <w:rPr>
          <w:b/>
          <w:sz w:val="22"/>
          <w:szCs w:val="22"/>
        </w:rPr>
        <w:tab/>
      </w:r>
      <w:r w:rsidR="00A64293">
        <w:rPr>
          <w:b/>
          <w:i/>
          <w:sz w:val="22"/>
          <w:szCs w:val="22"/>
        </w:rPr>
        <w:t>Technical Consultant</w:t>
      </w:r>
    </w:p>
    <w:p w:rsidR="00A64293" w:rsidRDefault="003A6DDE" w:rsidP="00A64293">
      <w:pPr>
        <w:numPr>
          <w:ilvl w:val="0"/>
          <w:numId w:val="20"/>
        </w:numPr>
        <w:tabs>
          <w:tab w:val="clear" w:pos="720"/>
        </w:tabs>
        <w:rPr>
          <w:sz w:val="22"/>
          <w:szCs w:val="22"/>
        </w:rPr>
      </w:pPr>
      <w:r>
        <w:rPr>
          <w:sz w:val="22"/>
          <w:szCs w:val="22"/>
        </w:rPr>
        <w:t>Responsible for</w:t>
      </w:r>
      <w:r w:rsidR="00FB272F">
        <w:rPr>
          <w:sz w:val="22"/>
          <w:szCs w:val="22"/>
        </w:rPr>
        <w:t xml:space="preserve"> Lombardi On-Demand Assistance (LODA) </w:t>
      </w:r>
      <w:r w:rsidR="00FB138C">
        <w:rPr>
          <w:sz w:val="22"/>
          <w:szCs w:val="22"/>
        </w:rPr>
        <w:t xml:space="preserve">and On-Demand Consulting (ODC) </w:t>
      </w:r>
      <w:r w:rsidR="00FB272F">
        <w:rPr>
          <w:sz w:val="22"/>
          <w:szCs w:val="22"/>
        </w:rPr>
        <w:t>tickets assisting customers with complex examples and issues</w:t>
      </w:r>
    </w:p>
    <w:p w:rsidR="00FB272F" w:rsidRDefault="00FB272F" w:rsidP="00A64293">
      <w:pPr>
        <w:numPr>
          <w:ilvl w:val="0"/>
          <w:numId w:val="20"/>
        </w:numPr>
        <w:tabs>
          <w:tab w:val="clear" w:pos="720"/>
        </w:tabs>
        <w:rPr>
          <w:sz w:val="22"/>
          <w:szCs w:val="22"/>
        </w:rPr>
      </w:pPr>
      <w:r>
        <w:rPr>
          <w:sz w:val="22"/>
          <w:szCs w:val="22"/>
        </w:rPr>
        <w:t xml:space="preserve">Perform </w:t>
      </w:r>
      <w:r w:rsidR="0075202E">
        <w:rPr>
          <w:sz w:val="22"/>
          <w:szCs w:val="22"/>
        </w:rPr>
        <w:t xml:space="preserve">complex </w:t>
      </w:r>
      <w:r w:rsidR="006447AA">
        <w:rPr>
          <w:sz w:val="22"/>
          <w:szCs w:val="22"/>
        </w:rPr>
        <w:t xml:space="preserve">product </w:t>
      </w:r>
      <w:r>
        <w:rPr>
          <w:sz w:val="22"/>
          <w:szCs w:val="22"/>
        </w:rPr>
        <w:t xml:space="preserve">installations </w:t>
      </w:r>
      <w:r w:rsidR="0075202E">
        <w:rPr>
          <w:sz w:val="22"/>
          <w:szCs w:val="22"/>
        </w:rPr>
        <w:t xml:space="preserve">and configuration </w:t>
      </w:r>
      <w:r>
        <w:rPr>
          <w:sz w:val="22"/>
          <w:szCs w:val="22"/>
        </w:rPr>
        <w:t xml:space="preserve">including </w:t>
      </w:r>
      <w:r w:rsidR="0075202E">
        <w:rPr>
          <w:sz w:val="22"/>
          <w:szCs w:val="22"/>
        </w:rPr>
        <w:t xml:space="preserve">work on </w:t>
      </w:r>
      <w:r>
        <w:rPr>
          <w:sz w:val="22"/>
          <w:szCs w:val="22"/>
        </w:rPr>
        <w:t>multi-node clusters</w:t>
      </w:r>
      <w:r w:rsidR="00EF4C8B">
        <w:rPr>
          <w:sz w:val="22"/>
          <w:szCs w:val="22"/>
        </w:rPr>
        <w:t xml:space="preserve"> and</w:t>
      </w:r>
      <w:r w:rsidR="0075202E">
        <w:rPr>
          <w:sz w:val="22"/>
          <w:szCs w:val="22"/>
        </w:rPr>
        <w:t xml:space="preserve"> disaster recovery plan implementation</w:t>
      </w:r>
      <w:r w:rsidR="00EF4C8B">
        <w:rPr>
          <w:sz w:val="22"/>
          <w:szCs w:val="22"/>
        </w:rPr>
        <w:t xml:space="preserve"> </w:t>
      </w:r>
      <w:r w:rsidR="000B6E4E">
        <w:rPr>
          <w:sz w:val="22"/>
          <w:szCs w:val="22"/>
        </w:rPr>
        <w:t>on Windows, Unix, and AIX platforms</w:t>
      </w:r>
      <w:r w:rsidR="00EF4C8B">
        <w:rPr>
          <w:sz w:val="22"/>
          <w:szCs w:val="22"/>
        </w:rPr>
        <w:t xml:space="preserve"> with Oracle and SQL Server databases</w:t>
      </w:r>
    </w:p>
    <w:p w:rsidR="00A64293" w:rsidRDefault="009E41B5" w:rsidP="008936E9">
      <w:pPr>
        <w:keepNext/>
        <w:numPr>
          <w:ilvl w:val="0"/>
          <w:numId w:val="20"/>
        </w:numPr>
        <w:tabs>
          <w:tab w:val="clear" w:pos="720"/>
        </w:tabs>
        <w:rPr>
          <w:sz w:val="22"/>
          <w:szCs w:val="22"/>
        </w:rPr>
      </w:pPr>
      <w:r>
        <w:rPr>
          <w:sz w:val="22"/>
          <w:szCs w:val="22"/>
        </w:rPr>
        <w:t>Big contributor to community and internal team knowledge through wiki articles and internal documentation</w:t>
      </w:r>
    </w:p>
    <w:p w:rsidR="009E41B5" w:rsidRDefault="009E41B5" w:rsidP="00A64293">
      <w:pPr>
        <w:numPr>
          <w:ilvl w:val="0"/>
          <w:numId w:val="20"/>
        </w:numPr>
        <w:tabs>
          <w:tab w:val="clear" w:pos="720"/>
        </w:tabs>
        <w:rPr>
          <w:sz w:val="22"/>
          <w:szCs w:val="22"/>
        </w:rPr>
      </w:pPr>
      <w:r>
        <w:rPr>
          <w:sz w:val="22"/>
          <w:szCs w:val="22"/>
        </w:rPr>
        <w:t>Deliver presentations on deep technical content to professional services group</w:t>
      </w:r>
    </w:p>
    <w:p w:rsidR="003E01AF" w:rsidRDefault="00B56362" w:rsidP="00A64293">
      <w:pPr>
        <w:numPr>
          <w:ilvl w:val="0"/>
          <w:numId w:val="20"/>
        </w:numPr>
        <w:tabs>
          <w:tab w:val="clear" w:pos="720"/>
        </w:tabs>
        <w:rPr>
          <w:sz w:val="22"/>
          <w:szCs w:val="22"/>
        </w:rPr>
      </w:pPr>
      <w:r>
        <w:rPr>
          <w:sz w:val="22"/>
          <w:szCs w:val="22"/>
        </w:rPr>
        <w:t xml:space="preserve">“Wrote the </w:t>
      </w:r>
      <w:r w:rsidR="006447AA">
        <w:rPr>
          <w:sz w:val="22"/>
          <w:szCs w:val="22"/>
        </w:rPr>
        <w:t>book</w:t>
      </w:r>
      <w:r>
        <w:rPr>
          <w:sz w:val="22"/>
          <w:szCs w:val="22"/>
        </w:rPr>
        <w:t>” internally for many types of installations and advanced configuration topics</w:t>
      </w:r>
    </w:p>
    <w:p w:rsidR="008C6D03" w:rsidRDefault="008C6D03" w:rsidP="00A64293">
      <w:pPr>
        <w:numPr>
          <w:ilvl w:val="0"/>
          <w:numId w:val="20"/>
        </w:numPr>
        <w:tabs>
          <w:tab w:val="clear" w:pos="720"/>
        </w:tabs>
        <w:rPr>
          <w:sz w:val="22"/>
          <w:szCs w:val="22"/>
        </w:rPr>
      </w:pPr>
      <w:r>
        <w:rPr>
          <w:sz w:val="22"/>
          <w:szCs w:val="22"/>
        </w:rPr>
        <w:t xml:space="preserve">Built BPM integrations with various systems including </w:t>
      </w:r>
      <w:r w:rsidR="006447AA">
        <w:rPr>
          <w:sz w:val="22"/>
          <w:szCs w:val="22"/>
        </w:rPr>
        <w:t xml:space="preserve">legacy </w:t>
      </w:r>
      <w:r>
        <w:rPr>
          <w:sz w:val="22"/>
          <w:szCs w:val="22"/>
        </w:rPr>
        <w:t>AS400 database</w:t>
      </w:r>
      <w:r w:rsidR="006447AA">
        <w:rPr>
          <w:sz w:val="22"/>
          <w:szCs w:val="22"/>
        </w:rPr>
        <w:t>s</w:t>
      </w:r>
      <w:r>
        <w:rPr>
          <w:sz w:val="22"/>
          <w:szCs w:val="22"/>
        </w:rPr>
        <w:t xml:space="preserve">, </w:t>
      </w:r>
      <w:r w:rsidR="003E01AF">
        <w:rPr>
          <w:sz w:val="22"/>
          <w:szCs w:val="22"/>
        </w:rPr>
        <w:t>PDF document generation, web services</w:t>
      </w:r>
      <w:r w:rsidR="006447AA">
        <w:rPr>
          <w:sz w:val="22"/>
          <w:szCs w:val="22"/>
        </w:rPr>
        <w:t>, FTP, and PGP encryption</w:t>
      </w:r>
    </w:p>
    <w:p w:rsidR="009F31FA" w:rsidRDefault="009F31FA" w:rsidP="00A64293">
      <w:pPr>
        <w:numPr>
          <w:ilvl w:val="0"/>
          <w:numId w:val="20"/>
        </w:numPr>
        <w:tabs>
          <w:tab w:val="clear" w:pos="720"/>
        </w:tabs>
        <w:rPr>
          <w:sz w:val="22"/>
          <w:szCs w:val="22"/>
        </w:rPr>
      </w:pPr>
      <w:r>
        <w:rPr>
          <w:sz w:val="22"/>
          <w:szCs w:val="22"/>
        </w:rPr>
        <w:t>Conducted first customer</w:t>
      </w:r>
      <w:r w:rsidR="003E01AF">
        <w:rPr>
          <w:sz w:val="22"/>
          <w:szCs w:val="22"/>
        </w:rPr>
        <w:t xml:space="preserve"> </w:t>
      </w:r>
      <w:r>
        <w:rPr>
          <w:sz w:val="22"/>
          <w:szCs w:val="22"/>
        </w:rPr>
        <w:t>installation of WebSphere Lombardi Edition 7.1 (WLE) after IBM acquisition</w:t>
      </w:r>
    </w:p>
    <w:p w:rsidR="00A64293" w:rsidRDefault="00655B49" w:rsidP="00A64293">
      <w:pPr>
        <w:numPr>
          <w:ilvl w:val="0"/>
          <w:numId w:val="20"/>
        </w:numPr>
        <w:tabs>
          <w:tab w:val="clear" w:pos="720"/>
        </w:tabs>
        <w:rPr>
          <w:sz w:val="22"/>
          <w:szCs w:val="22"/>
        </w:rPr>
      </w:pPr>
      <w:r>
        <w:rPr>
          <w:sz w:val="22"/>
          <w:szCs w:val="22"/>
        </w:rPr>
        <w:t xml:space="preserve">Setup </w:t>
      </w:r>
      <w:r w:rsidR="006E7CDC">
        <w:rPr>
          <w:sz w:val="22"/>
          <w:szCs w:val="22"/>
        </w:rPr>
        <w:t xml:space="preserve">multi-node </w:t>
      </w:r>
      <w:r>
        <w:rPr>
          <w:sz w:val="22"/>
          <w:szCs w:val="22"/>
        </w:rPr>
        <w:t>Pro</w:t>
      </w:r>
      <w:r w:rsidR="009F31FA">
        <w:rPr>
          <w:sz w:val="22"/>
          <w:szCs w:val="22"/>
        </w:rPr>
        <w:t>duction cluster</w:t>
      </w:r>
      <w:r w:rsidR="006E7CDC">
        <w:rPr>
          <w:sz w:val="22"/>
          <w:szCs w:val="22"/>
        </w:rPr>
        <w:t xml:space="preserve"> for large airplane manufacturer complete with production-specific settings and performing a performance benchmark to compare future configuration changes against</w:t>
      </w:r>
    </w:p>
    <w:p w:rsidR="00A64293" w:rsidRPr="00290348" w:rsidRDefault="00A64293" w:rsidP="00290348">
      <w:pPr>
        <w:ind w:left="360"/>
        <w:rPr>
          <w:rFonts w:ascii="Arial" w:hAnsi="Arial" w:cs="Arial"/>
          <w:b/>
          <w:bCs/>
          <w:sz w:val="16"/>
          <w:szCs w:val="16"/>
        </w:rPr>
      </w:pPr>
    </w:p>
    <w:p w:rsidR="00996908" w:rsidRPr="00F05D16" w:rsidRDefault="00996908" w:rsidP="00BE3717">
      <w:pPr>
        <w:keepNext/>
        <w:tabs>
          <w:tab w:val="right" w:pos="6300"/>
          <w:tab w:val="right" w:pos="10800"/>
        </w:tabs>
        <w:ind w:left="360"/>
        <w:rPr>
          <w:b/>
          <w:sz w:val="22"/>
          <w:szCs w:val="22"/>
        </w:rPr>
      </w:pPr>
      <w:r>
        <w:rPr>
          <w:b/>
          <w:sz w:val="22"/>
          <w:szCs w:val="22"/>
        </w:rPr>
        <w:t>LOMBARDI SOFTWARE INC.</w:t>
      </w:r>
      <w:r w:rsidRPr="00F05D16">
        <w:rPr>
          <w:b/>
          <w:sz w:val="22"/>
          <w:szCs w:val="22"/>
        </w:rPr>
        <w:tab/>
      </w:r>
      <w:r w:rsidRPr="00F05D16">
        <w:rPr>
          <w:b/>
          <w:sz w:val="22"/>
          <w:szCs w:val="22"/>
        </w:rPr>
        <w:tab/>
      </w:r>
      <w:r w:rsidR="00E256F2">
        <w:rPr>
          <w:b/>
          <w:sz w:val="22"/>
          <w:szCs w:val="22"/>
        </w:rPr>
        <w:t>October</w:t>
      </w:r>
      <w:r>
        <w:rPr>
          <w:b/>
          <w:sz w:val="22"/>
          <w:szCs w:val="22"/>
        </w:rPr>
        <w:t xml:space="preserve"> 2008</w:t>
      </w:r>
      <w:r w:rsidRPr="003B6D86">
        <w:rPr>
          <w:b/>
          <w:sz w:val="22"/>
          <w:szCs w:val="22"/>
        </w:rPr>
        <w:t>—</w:t>
      </w:r>
      <w:r w:rsidR="00A64293">
        <w:rPr>
          <w:b/>
          <w:sz w:val="22"/>
          <w:szCs w:val="22"/>
        </w:rPr>
        <w:t>February 2010</w:t>
      </w:r>
    </w:p>
    <w:p w:rsidR="00996908" w:rsidRPr="003B6D86" w:rsidRDefault="001D2EF6" w:rsidP="00BE3717">
      <w:pPr>
        <w:keepNext/>
        <w:tabs>
          <w:tab w:val="right" w:pos="10800"/>
        </w:tabs>
        <w:ind w:left="360"/>
        <w:rPr>
          <w:b/>
          <w:sz w:val="22"/>
          <w:szCs w:val="22"/>
        </w:rPr>
      </w:pPr>
      <w:r>
        <w:rPr>
          <w:b/>
          <w:sz w:val="22"/>
          <w:szCs w:val="22"/>
        </w:rPr>
        <w:t>Business Process Management Software</w:t>
      </w:r>
      <w:r w:rsidR="00996908">
        <w:rPr>
          <w:b/>
          <w:sz w:val="22"/>
          <w:szCs w:val="22"/>
        </w:rPr>
        <w:tab/>
      </w:r>
      <w:r w:rsidR="00996908">
        <w:rPr>
          <w:b/>
          <w:i/>
          <w:sz w:val="22"/>
          <w:szCs w:val="22"/>
        </w:rPr>
        <w:t xml:space="preserve">Senior </w:t>
      </w:r>
      <w:r w:rsidR="00E256F2">
        <w:rPr>
          <w:b/>
          <w:i/>
          <w:sz w:val="22"/>
          <w:szCs w:val="22"/>
        </w:rPr>
        <w:t>BPM Consultant</w:t>
      </w:r>
    </w:p>
    <w:p w:rsidR="00304E28" w:rsidRDefault="00304E28" w:rsidP="00996908">
      <w:pPr>
        <w:numPr>
          <w:ilvl w:val="0"/>
          <w:numId w:val="20"/>
        </w:numPr>
        <w:tabs>
          <w:tab w:val="clear" w:pos="720"/>
        </w:tabs>
        <w:rPr>
          <w:sz w:val="22"/>
          <w:szCs w:val="22"/>
        </w:rPr>
      </w:pPr>
      <w:r>
        <w:rPr>
          <w:sz w:val="22"/>
          <w:szCs w:val="22"/>
        </w:rPr>
        <w:t>Analysis and design of customer business processes and capturing requirements using Lombardi Blueprint</w:t>
      </w:r>
    </w:p>
    <w:p w:rsidR="00996908" w:rsidRDefault="00304E28" w:rsidP="00996908">
      <w:pPr>
        <w:numPr>
          <w:ilvl w:val="0"/>
          <w:numId w:val="20"/>
        </w:numPr>
        <w:tabs>
          <w:tab w:val="clear" w:pos="720"/>
        </w:tabs>
        <w:rPr>
          <w:sz w:val="22"/>
          <w:szCs w:val="22"/>
        </w:rPr>
      </w:pPr>
      <w:r>
        <w:rPr>
          <w:sz w:val="22"/>
          <w:szCs w:val="22"/>
        </w:rPr>
        <w:t xml:space="preserve">Implementation of process-driven </w:t>
      </w:r>
      <w:r w:rsidR="004A4983">
        <w:rPr>
          <w:sz w:val="22"/>
          <w:szCs w:val="22"/>
        </w:rPr>
        <w:t xml:space="preserve">business </w:t>
      </w:r>
      <w:r>
        <w:rPr>
          <w:sz w:val="22"/>
          <w:szCs w:val="22"/>
        </w:rPr>
        <w:t>solutions using Lombardi Teamworks software</w:t>
      </w:r>
    </w:p>
    <w:p w:rsidR="00304E28" w:rsidRDefault="00304E28" w:rsidP="00996908">
      <w:pPr>
        <w:numPr>
          <w:ilvl w:val="0"/>
          <w:numId w:val="20"/>
        </w:numPr>
        <w:tabs>
          <w:tab w:val="clear" w:pos="720"/>
        </w:tabs>
        <w:rPr>
          <w:sz w:val="22"/>
          <w:szCs w:val="22"/>
        </w:rPr>
      </w:pPr>
      <w:r>
        <w:rPr>
          <w:sz w:val="22"/>
          <w:szCs w:val="22"/>
        </w:rPr>
        <w:t xml:space="preserve">Use </w:t>
      </w:r>
      <w:r w:rsidR="00F4631D">
        <w:rPr>
          <w:sz w:val="22"/>
          <w:szCs w:val="22"/>
        </w:rPr>
        <w:t xml:space="preserve">agile, </w:t>
      </w:r>
      <w:r>
        <w:rPr>
          <w:sz w:val="22"/>
          <w:szCs w:val="22"/>
        </w:rPr>
        <w:t xml:space="preserve">iterative Playback methodology to quickly </w:t>
      </w:r>
      <w:r w:rsidR="007258E4">
        <w:rPr>
          <w:sz w:val="22"/>
          <w:szCs w:val="22"/>
        </w:rPr>
        <w:t xml:space="preserve">develop </w:t>
      </w:r>
      <w:r>
        <w:rPr>
          <w:sz w:val="22"/>
          <w:szCs w:val="22"/>
        </w:rPr>
        <w:t xml:space="preserve">solution revisions and </w:t>
      </w:r>
      <w:r w:rsidR="007258E4">
        <w:rPr>
          <w:sz w:val="22"/>
          <w:szCs w:val="22"/>
        </w:rPr>
        <w:t xml:space="preserve">show benefit of </w:t>
      </w:r>
      <w:r>
        <w:rPr>
          <w:sz w:val="22"/>
          <w:szCs w:val="22"/>
        </w:rPr>
        <w:t>BPM</w:t>
      </w:r>
    </w:p>
    <w:p w:rsidR="005527B4" w:rsidRDefault="005527B4" w:rsidP="005527B4">
      <w:pPr>
        <w:numPr>
          <w:ilvl w:val="0"/>
          <w:numId w:val="20"/>
        </w:numPr>
        <w:tabs>
          <w:tab w:val="clear" w:pos="720"/>
        </w:tabs>
        <w:rPr>
          <w:sz w:val="22"/>
          <w:szCs w:val="22"/>
        </w:rPr>
      </w:pPr>
      <w:r>
        <w:rPr>
          <w:sz w:val="22"/>
          <w:szCs w:val="22"/>
        </w:rPr>
        <w:t>Work with businesses to determine process improvement metrics for reporting and process optimization</w:t>
      </w:r>
    </w:p>
    <w:p w:rsidR="003B297A" w:rsidRDefault="003B297A" w:rsidP="003B297A">
      <w:pPr>
        <w:numPr>
          <w:ilvl w:val="0"/>
          <w:numId w:val="20"/>
        </w:numPr>
        <w:tabs>
          <w:tab w:val="clear" w:pos="720"/>
        </w:tabs>
        <w:rPr>
          <w:sz w:val="22"/>
          <w:szCs w:val="22"/>
        </w:rPr>
      </w:pPr>
      <w:r>
        <w:rPr>
          <w:sz w:val="22"/>
          <w:szCs w:val="22"/>
        </w:rPr>
        <w:t>Member of Product Steering Committee contributing field input to the Product Management team</w:t>
      </w:r>
    </w:p>
    <w:p w:rsidR="00F56AA1" w:rsidRDefault="00F56AA1" w:rsidP="00F56AA1">
      <w:pPr>
        <w:numPr>
          <w:ilvl w:val="0"/>
          <w:numId w:val="20"/>
        </w:numPr>
        <w:tabs>
          <w:tab w:val="clear" w:pos="720"/>
        </w:tabs>
        <w:rPr>
          <w:sz w:val="22"/>
          <w:szCs w:val="22"/>
        </w:rPr>
      </w:pPr>
      <w:r>
        <w:rPr>
          <w:sz w:val="22"/>
          <w:szCs w:val="22"/>
        </w:rPr>
        <w:t>Lead developer on award-winning BPM project using imaging system input to direct process tasks to end users</w:t>
      </w:r>
    </w:p>
    <w:p w:rsidR="00F56AA1" w:rsidRDefault="00F56AA1" w:rsidP="00F56AA1">
      <w:pPr>
        <w:numPr>
          <w:ilvl w:val="0"/>
          <w:numId w:val="20"/>
        </w:numPr>
        <w:tabs>
          <w:tab w:val="clear" w:pos="720"/>
        </w:tabs>
        <w:rPr>
          <w:sz w:val="22"/>
          <w:szCs w:val="22"/>
        </w:rPr>
      </w:pPr>
      <w:r>
        <w:rPr>
          <w:sz w:val="22"/>
          <w:szCs w:val="22"/>
        </w:rPr>
        <w:t xml:space="preserve">Led team of developers </w:t>
      </w:r>
      <w:r w:rsidR="00FD5E1C">
        <w:rPr>
          <w:sz w:val="22"/>
          <w:szCs w:val="22"/>
        </w:rPr>
        <w:t xml:space="preserve">for Canadian city </w:t>
      </w:r>
      <w:r>
        <w:rPr>
          <w:sz w:val="22"/>
          <w:szCs w:val="22"/>
        </w:rPr>
        <w:t>to create event</w:t>
      </w:r>
      <w:r w:rsidR="00FD5E1C">
        <w:rPr>
          <w:sz w:val="22"/>
          <w:szCs w:val="22"/>
        </w:rPr>
        <w:t xml:space="preserve"> management application including acceptance and review of event applications through the pre-event city approvals and post-event reviews</w:t>
      </w:r>
    </w:p>
    <w:p w:rsidR="00FD5E1C" w:rsidRDefault="00081966" w:rsidP="00F56AA1">
      <w:pPr>
        <w:numPr>
          <w:ilvl w:val="0"/>
          <w:numId w:val="20"/>
        </w:numPr>
        <w:tabs>
          <w:tab w:val="clear" w:pos="720"/>
        </w:tabs>
        <w:rPr>
          <w:sz w:val="22"/>
          <w:szCs w:val="22"/>
        </w:rPr>
      </w:pPr>
      <w:r>
        <w:rPr>
          <w:sz w:val="22"/>
          <w:szCs w:val="22"/>
        </w:rPr>
        <w:t xml:space="preserve">Lead developer for energy company </w:t>
      </w:r>
      <w:r w:rsidR="00E528FD">
        <w:rPr>
          <w:sz w:val="22"/>
          <w:szCs w:val="22"/>
        </w:rPr>
        <w:t xml:space="preserve">on a self-assessment process </w:t>
      </w:r>
      <w:r>
        <w:rPr>
          <w:sz w:val="22"/>
          <w:szCs w:val="22"/>
        </w:rPr>
        <w:t xml:space="preserve">to ensure compliance </w:t>
      </w:r>
      <w:r w:rsidR="00E528FD">
        <w:rPr>
          <w:sz w:val="22"/>
          <w:szCs w:val="22"/>
        </w:rPr>
        <w:t>with NERC standards</w:t>
      </w:r>
    </w:p>
    <w:p w:rsidR="00F56AA1" w:rsidRPr="00290348" w:rsidRDefault="00F56AA1" w:rsidP="00290348">
      <w:pPr>
        <w:ind w:left="360"/>
        <w:rPr>
          <w:rFonts w:ascii="Arial" w:hAnsi="Arial" w:cs="Arial"/>
          <w:b/>
          <w:bCs/>
          <w:sz w:val="16"/>
          <w:szCs w:val="16"/>
        </w:rPr>
      </w:pPr>
    </w:p>
    <w:p w:rsidR="001E1C2A" w:rsidRPr="00F05D16" w:rsidRDefault="001E1C2A" w:rsidP="004E3D83">
      <w:pPr>
        <w:keepNext/>
        <w:tabs>
          <w:tab w:val="right" w:pos="6300"/>
          <w:tab w:val="right" w:pos="10800"/>
        </w:tabs>
        <w:ind w:left="360"/>
        <w:rPr>
          <w:b/>
          <w:sz w:val="22"/>
          <w:szCs w:val="22"/>
        </w:rPr>
      </w:pPr>
      <w:r>
        <w:rPr>
          <w:b/>
          <w:sz w:val="22"/>
          <w:szCs w:val="22"/>
        </w:rPr>
        <w:t>PERCEPTIVE SOFTWARE INC.</w:t>
      </w:r>
      <w:r w:rsidR="00FD7DE1">
        <w:rPr>
          <w:b/>
          <w:sz w:val="22"/>
          <w:szCs w:val="22"/>
        </w:rPr>
        <w:t xml:space="preserve"> (</w:t>
      </w:r>
      <w:hyperlink r:id="rId18" w:history="1">
        <w:r w:rsidR="00FD7DE1" w:rsidRPr="00FC13F4">
          <w:rPr>
            <w:rStyle w:val="Hyperlink"/>
            <w:b/>
            <w:sz w:val="22"/>
            <w:szCs w:val="22"/>
          </w:rPr>
          <w:t>www.perceptivesoftware.com</w:t>
        </w:r>
      </w:hyperlink>
      <w:r w:rsidR="00FD7DE1">
        <w:rPr>
          <w:b/>
          <w:sz w:val="22"/>
          <w:szCs w:val="22"/>
        </w:rPr>
        <w:t>)</w:t>
      </w:r>
      <w:r w:rsidRPr="00F05D16">
        <w:rPr>
          <w:b/>
          <w:sz w:val="22"/>
          <w:szCs w:val="22"/>
        </w:rPr>
        <w:tab/>
      </w:r>
      <w:r w:rsidR="00FD3E89">
        <w:rPr>
          <w:b/>
          <w:sz w:val="22"/>
          <w:szCs w:val="22"/>
        </w:rPr>
        <w:t>April 2008</w:t>
      </w:r>
      <w:r w:rsidRPr="003B6D86">
        <w:rPr>
          <w:b/>
          <w:sz w:val="22"/>
          <w:szCs w:val="22"/>
        </w:rPr>
        <w:t>—</w:t>
      </w:r>
      <w:r w:rsidR="00996908">
        <w:rPr>
          <w:b/>
          <w:sz w:val="22"/>
          <w:szCs w:val="22"/>
        </w:rPr>
        <w:t>September 2008</w:t>
      </w:r>
    </w:p>
    <w:p w:rsidR="001E1C2A" w:rsidRPr="003B6D86" w:rsidRDefault="001D2EF6" w:rsidP="004E3D83">
      <w:pPr>
        <w:keepNext/>
        <w:tabs>
          <w:tab w:val="right" w:pos="10800"/>
        </w:tabs>
        <w:ind w:left="360"/>
        <w:rPr>
          <w:b/>
          <w:sz w:val="22"/>
          <w:szCs w:val="22"/>
        </w:rPr>
      </w:pPr>
      <w:r>
        <w:rPr>
          <w:b/>
          <w:sz w:val="22"/>
          <w:szCs w:val="22"/>
        </w:rPr>
        <w:t>Document Management Software</w:t>
      </w:r>
      <w:r w:rsidR="001E1C2A">
        <w:rPr>
          <w:b/>
          <w:sz w:val="22"/>
          <w:szCs w:val="22"/>
        </w:rPr>
        <w:tab/>
      </w:r>
      <w:r w:rsidR="004B38FA">
        <w:rPr>
          <w:b/>
          <w:i/>
          <w:sz w:val="22"/>
          <w:szCs w:val="22"/>
        </w:rPr>
        <w:t>Senior T</w:t>
      </w:r>
      <w:r w:rsidR="00FD3E89">
        <w:rPr>
          <w:b/>
          <w:i/>
          <w:sz w:val="22"/>
          <w:szCs w:val="22"/>
        </w:rPr>
        <w:t>echnical Architect</w:t>
      </w:r>
    </w:p>
    <w:p w:rsidR="0088406C" w:rsidRDefault="0088406C" w:rsidP="0088406C">
      <w:pPr>
        <w:numPr>
          <w:ilvl w:val="0"/>
          <w:numId w:val="20"/>
        </w:numPr>
        <w:tabs>
          <w:tab w:val="clear" w:pos="720"/>
        </w:tabs>
        <w:rPr>
          <w:sz w:val="22"/>
          <w:szCs w:val="22"/>
        </w:rPr>
      </w:pPr>
      <w:r>
        <w:rPr>
          <w:sz w:val="22"/>
          <w:szCs w:val="22"/>
        </w:rPr>
        <w:t>Primary product</w:t>
      </w:r>
      <w:r w:rsidR="00194AA0">
        <w:rPr>
          <w:sz w:val="22"/>
          <w:szCs w:val="22"/>
        </w:rPr>
        <w:t xml:space="preserve">, </w:t>
      </w:r>
      <w:r>
        <w:rPr>
          <w:sz w:val="22"/>
          <w:szCs w:val="22"/>
        </w:rPr>
        <w:t>technical</w:t>
      </w:r>
      <w:r w:rsidR="00194AA0">
        <w:rPr>
          <w:sz w:val="22"/>
          <w:szCs w:val="22"/>
        </w:rPr>
        <w:t xml:space="preserve">, and subject matter expert </w:t>
      </w:r>
      <w:r>
        <w:rPr>
          <w:sz w:val="22"/>
          <w:szCs w:val="22"/>
        </w:rPr>
        <w:t xml:space="preserve">for </w:t>
      </w:r>
      <w:r w:rsidR="008C5D79">
        <w:rPr>
          <w:sz w:val="22"/>
          <w:szCs w:val="22"/>
        </w:rPr>
        <w:t xml:space="preserve">worldwide </w:t>
      </w:r>
      <w:r>
        <w:rPr>
          <w:sz w:val="22"/>
          <w:szCs w:val="22"/>
        </w:rPr>
        <w:t>Professional Services team</w:t>
      </w:r>
    </w:p>
    <w:p w:rsidR="0088406C" w:rsidRDefault="0088406C" w:rsidP="0088406C">
      <w:pPr>
        <w:numPr>
          <w:ilvl w:val="0"/>
          <w:numId w:val="20"/>
        </w:numPr>
        <w:tabs>
          <w:tab w:val="clear" w:pos="720"/>
        </w:tabs>
        <w:rPr>
          <w:sz w:val="22"/>
          <w:szCs w:val="22"/>
        </w:rPr>
      </w:pPr>
      <w:r>
        <w:rPr>
          <w:sz w:val="22"/>
          <w:szCs w:val="22"/>
        </w:rPr>
        <w:t xml:space="preserve">Assist with highly complex imaging solutions including writing and modifying complicated workflow scripts, </w:t>
      </w:r>
      <w:r w:rsidR="00F8469E">
        <w:rPr>
          <w:sz w:val="22"/>
          <w:szCs w:val="22"/>
        </w:rPr>
        <w:t xml:space="preserve">ImageNow add-on </w:t>
      </w:r>
      <w:r>
        <w:rPr>
          <w:sz w:val="22"/>
          <w:szCs w:val="22"/>
        </w:rPr>
        <w:t xml:space="preserve">agent configurations, and </w:t>
      </w:r>
      <w:r w:rsidR="00F8469E">
        <w:rPr>
          <w:sz w:val="22"/>
          <w:szCs w:val="22"/>
        </w:rPr>
        <w:t xml:space="preserve">workflow </w:t>
      </w:r>
      <w:r>
        <w:rPr>
          <w:sz w:val="22"/>
          <w:szCs w:val="22"/>
        </w:rPr>
        <w:t>process engineering</w:t>
      </w:r>
    </w:p>
    <w:p w:rsidR="00ED2ABD" w:rsidRDefault="004E3306" w:rsidP="0088406C">
      <w:pPr>
        <w:numPr>
          <w:ilvl w:val="0"/>
          <w:numId w:val="20"/>
        </w:numPr>
        <w:tabs>
          <w:tab w:val="clear" w:pos="720"/>
        </w:tabs>
        <w:rPr>
          <w:sz w:val="22"/>
          <w:szCs w:val="22"/>
        </w:rPr>
      </w:pPr>
      <w:r>
        <w:rPr>
          <w:sz w:val="22"/>
          <w:szCs w:val="22"/>
        </w:rPr>
        <w:t xml:space="preserve">Work with </w:t>
      </w:r>
      <w:r w:rsidR="00ED2ABD">
        <w:rPr>
          <w:sz w:val="22"/>
          <w:szCs w:val="22"/>
        </w:rPr>
        <w:t xml:space="preserve">Product Management </w:t>
      </w:r>
      <w:r>
        <w:rPr>
          <w:sz w:val="22"/>
          <w:szCs w:val="22"/>
        </w:rPr>
        <w:t xml:space="preserve">as </w:t>
      </w:r>
      <w:r w:rsidR="00ED2ABD">
        <w:rPr>
          <w:sz w:val="22"/>
          <w:szCs w:val="22"/>
        </w:rPr>
        <w:t xml:space="preserve">customer </w:t>
      </w:r>
      <w:r>
        <w:rPr>
          <w:sz w:val="22"/>
          <w:szCs w:val="22"/>
        </w:rPr>
        <w:t>liaison</w:t>
      </w:r>
      <w:r w:rsidR="00ED2ABD">
        <w:rPr>
          <w:sz w:val="22"/>
          <w:szCs w:val="22"/>
        </w:rPr>
        <w:t xml:space="preserve"> to test product enhancements and architecture</w:t>
      </w:r>
      <w:r w:rsidR="000A317D">
        <w:rPr>
          <w:sz w:val="22"/>
          <w:szCs w:val="22"/>
        </w:rPr>
        <w:t xml:space="preserve"> improvements</w:t>
      </w:r>
    </w:p>
    <w:p w:rsidR="00ED2ABD" w:rsidRDefault="004E3306" w:rsidP="0088406C">
      <w:pPr>
        <w:numPr>
          <w:ilvl w:val="0"/>
          <w:numId w:val="20"/>
        </w:numPr>
        <w:tabs>
          <w:tab w:val="clear" w:pos="720"/>
        </w:tabs>
        <w:rPr>
          <w:sz w:val="22"/>
          <w:szCs w:val="22"/>
        </w:rPr>
      </w:pPr>
      <w:r>
        <w:rPr>
          <w:sz w:val="22"/>
          <w:szCs w:val="22"/>
        </w:rPr>
        <w:t xml:space="preserve">Assist </w:t>
      </w:r>
      <w:r w:rsidR="00ED2ABD">
        <w:rPr>
          <w:sz w:val="22"/>
          <w:szCs w:val="22"/>
        </w:rPr>
        <w:t xml:space="preserve">Sales </w:t>
      </w:r>
      <w:r w:rsidR="00D04E38">
        <w:rPr>
          <w:sz w:val="22"/>
          <w:szCs w:val="22"/>
        </w:rPr>
        <w:t xml:space="preserve">and Analyst </w:t>
      </w:r>
      <w:r w:rsidR="002134E6">
        <w:rPr>
          <w:sz w:val="22"/>
          <w:szCs w:val="22"/>
        </w:rPr>
        <w:t>team</w:t>
      </w:r>
      <w:r w:rsidR="00F31043">
        <w:rPr>
          <w:sz w:val="22"/>
          <w:szCs w:val="22"/>
        </w:rPr>
        <w:t>s</w:t>
      </w:r>
      <w:r w:rsidR="00ED2ABD">
        <w:rPr>
          <w:sz w:val="22"/>
          <w:szCs w:val="22"/>
        </w:rPr>
        <w:t xml:space="preserve"> as technical resource and product expert to </w:t>
      </w:r>
      <w:r w:rsidR="002134E6">
        <w:rPr>
          <w:sz w:val="22"/>
          <w:szCs w:val="22"/>
        </w:rPr>
        <w:t xml:space="preserve">review </w:t>
      </w:r>
      <w:r w:rsidR="00ED2ABD">
        <w:rPr>
          <w:sz w:val="22"/>
          <w:szCs w:val="22"/>
        </w:rPr>
        <w:t>proposed system architecture</w:t>
      </w:r>
    </w:p>
    <w:p w:rsidR="00542B8A" w:rsidRDefault="002375B0" w:rsidP="0088406C">
      <w:pPr>
        <w:numPr>
          <w:ilvl w:val="0"/>
          <w:numId w:val="20"/>
        </w:numPr>
        <w:tabs>
          <w:tab w:val="clear" w:pos="720"/>
        </w:tabs>
        <w:rPr>
          <w:sz w:val="22"/>
          <w:szCs w:val="22"/>
        </w:rPr>
      </w:pPr>
      <w:r>
        <w:rPr>
          <w:sz w:val="22"/>
          <w:szCs w:val="22"/>
        </w:rPr>
        <w:t xml:space="preserve">Conduct </w:t>
      </w:r>
      <w:r w:rsidR="00542B8A">
        <w:rPr>
          <w:sz w:val="22"/>
          <w:szCs w:val="22"/>
        </w:rPr>
        <w:t>product- and subject matter-related training sessions to deepen internal team knowledge</w:t>
      </w:r>
    </w:p>
    <w:p w:rsidR="000C6739" w:rsidRDefault="000C6739" w:rsidP="000C6739">
      <w:pPr>
        <w:numPr>
          <w:ilvl w:val="0"/>
          <w:numId w:val="20"/>
        </w:numPr>
        <w:tabs>
          <w:tab w:val="clear" w:pos="720"/>
        </w:tabs>
        <w:rPr>
          <w:sz w:val="22"/>
          <w:szCs w:val="22"/>
        </w:rPr>
      </w:pPr>
      <w:r>
        <w:rPr>
          <w:sz w:val="22"/>
          <w:szCs w:val="22"/>
        </w:rPr>
        <w:t xml:space="preserve">Revamped </w:t>
      </w:r>
      <w:r w:rsidR="00216AA4">
        <w:rPr>
          <w:sz w:val="22"/>
          <w:szCs w:val="22"/>
        </w:rPr>
        <w:t xml:space="preserve">T&amp;E </w:t>
      </w:r>
      <w:r>
        <w:rPr>
          <w:sz w:val="22"/>
          <w:szCs w:val="22"/>
        </w:rPr>
        <w:t xml:space="preserve">system by rewriting barcode script to improve OCR performance </w:t>
      </w:r>
      <w:r w:rsidR="002375B0">
        <w:rPr>
          <w:sz w:val="22"/>
          <w:szCs w:val="22"/>
        </w:rPr>
        <w:t xml:space="preserve">a </w:t>
      </w:r>
      <w:r w:rsidR="00216AA4">
        <w:rPr>
          <w:sz w:val="22"/>
          <w:szCs w:val="22"/>
        </w:rPr>
        <w:t xml:space="preserve">large services </w:t>
      </w:r>
      <w:r w:rsidR="002375B0">
        <w:rPr>
          <w:sz w:val="22"/>
          <w:szCs w:val="22"/>
        </w:rPr>
        <w:t>organization</w:t>
      </w:r>
    </w:p>
    <w:p w:rsidR="00856674" w:rsidRDefault="00856674" w:rsidP="000C6739">
      <w:pPr>
        <w:numPr>
          <w:ilvl w:val="0"/>
          <w:numId w:val="20"/>
        </w:numPr>
        <w:tabs>
          <w:tab w:val="clear" w:pos="720"/>
        </w:tabs>
        <w:rPr>
          <w:sz w:val="22"/>
          <w:szCs w:val="22"/>
        </w:rPr>
      </w:pPr>
      <w:r>
        <w:rPr>
          <w:sz w:val="22"/>
          <w:szCs w:val="22"/>
        </w:rPr>
        <w:t>Redesigned check request process to assist with quicker processing of check requests, invoices, and check runs</w:t>
      </w:r>
    </w:p>
    <w:p w:rsidR="007B2FE6" w:rsidRDefault="007B2FE6" w:rsidP="000C6739">
      <w:pPr>
        <w:numPr>
          <w:ilvl w:val="0"/>
          <w:numId w:val="20"/>
        </w:numPr>
        <w:tabs>
          <w:tab w:val="clear" w:pos="720"/>
        </w:tabs>
        <w:rPr>
          <w:sz w:val="22"/>
          <w:szCs w:val="22"/>
        </w:rPr>
      </w:pPr>
      <w:r>
        <w:rPr>
          <w:sz w:val="22"/>
          <w:szCs w:val="22"/>
        </w:rPr>
        <w:lastRenderedPageBreak/>
        <w:t xml:space="preserve">Implemented </w:t>
      </w:r>
      <w:r w:rsidR="0051738E">
        <w:rPr>
          <w:sz w:val="22"/>
          <w:szCs w:val="22"/>
        </w:rPr>
        <w:t xml:space="preserve">healthcare </w:t>
      </w:r>
      <w:r>
        <w:rPr>
          <w:sz w:val="22"/>
          <w:szCs w:val="22"/>
        </w:rPr>
        <w:t xml:space="preserve">claims processing system that automatically extracts data from HCFA and UB forms and converts the information to an </w:t>
      </w:r>
      <w:r w:rsidR="00D96B7C">
        <w:rPr>
          <w:sz w:val="22"/>
          <w:szCs w:val="22"/>
        </w:rPr>
        <w:t>electronic</w:t>
      </w:r>
      <w:r w:rsidR="00C17E89">
        <w:rPr>
          <w:sz w:val="22"/>
          <w:szCs w:val="22"/>
        </w:rPr>
        <w:t xml:space="preserve"> transmission</w:t>
      </w:r>
      <w:r w:rsidR="00D96B7C">
        <w:rPr>
          <w:sz w:val="22"/>
          <w:szCs w:val="22"/>
        </w:rPr>
        <w:t xml:space="preserve">-friendly </w:t>
      </w:r>
      <w:r>
        <w:rPr>
          <w:sz w:val="22"/>
          <w:szCs w:val="22"/>
        </w:rPr>
        <w:t>EDI feed</w:t>
      </w:r>
    </w:p>
    <w:p w:rsidR="001E1C2A" w:rsidRPr="00290348" w:rsidRDefault="001E1C2A" w:rsidP="00290348">
      <w:pPr>
        <w:ind w:left="360"/>
        <w:rPr>
          <w:rFonts w:ascii="Arial" w:hAnsi="Arial" w:cs="Arial"/>
          <w:b/>
          <w:bCs/>
          <w:sz w:val="16"/>
          <w:szCs w:val="16"/>
        </w:rPr>
      </w:pPr>
    </w:p>
    <w:p w:rsidR="00D42464" w:rsidRPr="00F05D16" w:rsidRDefault="00F05D16" w:rsidP="009F4938">
      <w:pPr>
        <w:keepNext/>
        <w:tabs>
          <w:tab w:val="right" w:pos="6300"/>
          <w:tab w:val="right" w:pos="10800"/>
        </w:tabs>
        <w:ind w:left="360"/>
        <w:rPr>
          <w:b/>
          <w:sz w:val="22"/>
          <w:szCs w:val="22"/>
        </w:rPr>
      </w:pPr>
      <w:r>
        <w:rPr>
          <w:b/>
          <w:sz w:val="22"/>
          <w:szCs w:val="22"/>
        </w:rPr>
        <w:t>PERCEPTIVE SOFTWARE INC.</w:t>
      </w:r>
      <w:r w:rsidR="00DE250B">
        <w:rPr>
          <w:b/>
          <w:sz w:val="22"/>
          <w:szCs w:val="22"/>
        </w:rPr>
        <w:t xml:space="preserve"> (</w:t>
      </w:r>
      <w:hyperlink r:id="rId19" w:history="1">
        <w:r w:rsidR="00DE250B" w:rsidRPr="00FC13F4">
          <w:rPr>
            <w:rStyle w:val="Hyperlink"/>
            <w:b/>
            <w:sz w:val="22"/>
            <w:szCs w:val="22"/>
          </w:rPr>
          <w:t>www.perceptivesoftware.com</w:t>
        </w:r>
      </w:hyperlink>
      <w:r w:rsidR="00DE250B">
        <w:rPr>
          <w:b/>
          <w:sz w:val="22"/>
          <w:szCs w:val="22"/>
        </w:rPr>
        <w:t>)</w:t>
      </w:r>
      <w:r w:rsidR="00D42464" w:rsidRPr="00F05D16">
        <w:rPr>
          <w:b/>
          <w:sz w:val="22"/>
          <w:szCs w:val="22"/>
        </w:rPr>
        <w:tab/>
      </w:r>
      <w:r>
        <w:rPr>
          <w:b/>
          <w:sz w:val="22"/>
          <w:szCs w:val="22"/>
        </w:rPr>
        <w:t>October 2005</w:t>
      </w:r>
      <w:r w:rsidR="00D42464" w:rsidRPr="003B6D86">
        <w:rPr>
          <w:b/>
          <w:sz w:val="22"/>
          <w:szCs w:val="22"/>
        </w:rPr>
        <w:t>—</w:t>
      </w:r>
      <w:r w:rsidR="001E1C2A">
        <w:rPr>
          <w:b/>
          <w:sz w:val="22"/>
          <w:szCs w:val="22"/>
        </w:rPr>
        <w:t>April 2008</w:t>
      </w:r>
    </w:p>
    <w:p w:rsidR="00D42464" w:rsidRPr="003B6D86" w:rsidRDefault="002A3DCE" w:rsidP="00EE6F6C">
      <w:pPr>
        <w:tabs>
          <w:tab w:val="right" w:pos="10800"/>
        </w:tabs>
        <w:ind w:left="360"/>
        <w:rPr>
          <w:b/>
          <w:sz w:val="22"/>
          <w:szCs w:val="22"/>
        </w:rPr>
      </w:pPr>
      <w:r>
        <w:rPr>
          <w:b/>
          <w:sz w:val="22"/>
          <w:szCs w:val="22"/>
        </w:rPr>
        <w:t>Document Management Software</w:t>
      </w:r>
      <w:r w:rsidR="0026482E">
        <w:rPr>
          <w:b/>
          <w:sz w:val="22"/>
          <w:szCs w:val="22"/>
        </w:rPr>
        <w:tab/>
      </w:r>
      <w:r w:rsidR="0095734A">
        <w:rPr>
          <w:b/>
          <w:i/>
          <w:sz w:val="22"/>
          <w:szCs w:val="22"/>
        </w:rPr>
        <w:t>Senior Consultant</w:t>
      </w:r>
    </w:p>
    <w:p w:rsidR="000D718C" w:rsidRDefault="001B7C39" w:rsidP="001513D7">
      <w:pPr>
        <w:numPr>
          <w:ilvl w:val="0"/>
          <w:numId w:val="20"/>
        </w:numPr>
        <w:tabs>
          <w:tab w:val="clear" w:pos="720"/>
        </w:tabs>
        <w:rPr>
          <w:sz w:val="22"/>
          <w:szCs w:val="22"/>
        </w:rPr>
      </w:pPr>
      <w:r w:rsidRPr="001B7C39">
        <w:rPr>
          <w:sz w:val="22"/>
          <w:szCs w:val="22"/>
        </w:rPr>
        <w:t xml:space="preserve">Responsible for implementing </w:t>
      </w:r>
      <w:r w:rsidR="00D619D2">
        <w:rPr>
          <w:sz w:val="22"/>
          <w:szCs w:val="22"/>
        </w:rPr>
        <w:t xml:space="preserve">ImageNow </w:t>
      </w:r>
      <w:r w:rsidRPr="001B7C39">
        <w:rPr>
          <w:sz w:val="22"/>
          <w:szCs w:val="22"/>
        </w:rPr>
        <w:t xml:space="preserve">document imaging solutions both onsite and remotely in </w:t>
      </w:r>
      <w:r w:rsidR="000D718C">
        <w:rPr>
          <w:sz w:val="22"/>
          <w:szCs w:val="22"/>
        </w:rPr>
        <w:t xml:space="preserve">healthcare, government, financial services, and higher education </w:t>
      </w:r>
      <w:r w:rsidR="00B80B23">
        <w:rPr>
          <w:sz w:val="22"/>
          <w:szCs w:val="22"/>
        </w:rPr>
        <w:t>verticals</w:t>
      </w:r>
    </w:p>
    <w:p w:rsidR="001B7C39" w:rsidRPr="001B7C39" w:rsidRDefault="001B7C39" w:rsidP="001513D7">
      <w:pPr>
        <w:numPr>
          <w:ilvl w:val="0"/>
          <w:numId w:val="20"/>
        </w:numPr>
        <w:tabs>
          <w:tab w:val="clear" w:pos="720"/>
        </w:tabs>
        <w:rPr>
          <w:sz w:val="22"/>
          <w:szCs w:val="22"/>
        </w:rPr>
      </w:pPr>
      <w:r w:rsidRPr="001B7C39">
        <w:rPr>
          <w:sz w:val="22"/>
          <w:szCs w:val="22"/>
        </w:rPr>
        <w:t>Experience</w:t>
      </w:r>
      <w:r w:rsidR="003360B3">
        <w:rPr>
          <w:sz w:val="22"/>
          <w:szCs w:val="22"/>
        </w:rPr>
        <w:t xml:space="preserve"> </w:t>
      </w:r>
      <w:r w:rsidRPr="001B7C39">
        <w:rPr>
          <w:sz w:val="22"/>
          <w:szCs w:val="22"/>
        </w:rPr>
        <w:t xml:space="preserve">on </w:t>
      </w:r>
      <w:r w:rsidR="000E5860">
        <w:rPr>
          <w:sz w:val="22"/>
          <w:szCs w:val="22"/>
        </w:rPr>
        <w:t xml:space="preserve">Linux, Unix, </w:t>
      </w:r>
      <w:r w:rsidR="007A3C6E">
        <w:rPr>
          <w:sz w:val="22"/>
          <w:szCs w:val="22"/>
        </w:rPr>
        <w:t xml:space="preserve">and </w:t>
      </w:r>
      <w:r w:rsidRPr="001B7C39">
        <w:rPr>
          <w:sz w:val="22"/>
          <w:szCs w:val="22"/>
        </w:rPr>
        <w:t>Windows environments, applications (including La</w:t>
      </w:r>
      <w:r w:rsidR="00856DF7">
        <w:rPr>
          <w:sz w:val="22"/>
          <w:szCs w:val="22"/>
        </w:rPr>
        <w:t xml:space="preserve">wson, PeopleSoft, and Datatel) and </w:t>
      </w:r>
      <w:r w:rsidRPr="001B7C39">
        <w:rPr>
          <w:sz w:val="22"/>
          <w:szCs w:val="22"/>
        </w:rPr>
        <w:t>web and application servers (</w:t>
      </w:r>
      <w:r w:rsidR="0082241E">
        <w:rPr>
          <w:sz w:val="22"/>
          <w:szCs w:val="22"/>
        </w:rPr>
        <w:t xml:space="preserve">IIS, </w:t>
      </w:r>
      <w:r w:rsidRPr="001B7C39">
        <w:rPr>
          <w:sz w:val="22"/>
          <w:szCs w:val="22"/>
        </w:rPr>
        <w:t>Tomcat, WebLogic, and JRun)</w:t>
      </w:r>
    </w:p>
    <w:p w:rsidR="001B7C39" w:rsidRPr="001B7C39" w:rsidRDefault="000E5860" w:rsidP="001513D7">
      <w:pPr>
        <w:numPr>
          <w:ilvl w:val="0"/>
          <w:numId w:val="20"/>
        </w:numPr>
        <w:tabs>
          <w:tab w:val="clear" w:pos="720"/>
        </w:tabs>
        <w:rPr>
          <w:sz w:val="22"/>
          <w:szCs w:val="22"/>
        </w:rPr>
      </w:pPr>
      <w:r>
        <w:rPr>
          <w:sz w:val="22"/>
          <w:szCs w:val="22"/>
        </w:rPr>
        <w:t xml:space="preserve">Conducted numerous </w:t>
      </w:r>
      <w:r w:rsidR="00333DBB">
        <w:rPr>
          <w:sz w:val="22"/>
          <w:szCs w:val="22"/>
        </w:rPr>
        <w:t xml:space="preserve">onsite and remote </w:t>
      </w:r>
      <w:r w:rsidR="001B7C39" w:rsidRPr="001B7C39">
        <w:rPr>
          <w:sz w:val="22"/>
          <w:szCs w:val="22"/>
        </w:rPr>
        <w:t xml:space="preserve">training </w:t>
      </w:r>
      <w:r>
        <w:rPr>
          <w:sz w:val="22"/>
          <w:szCs w:val="22"/>
        </w:rPr>
        <w:t xml:space="preserve">sessions </w:t>
      </w:r>
      <w:r w:rsidR="001B7C39" w:rsidRPr="001B7C39">
        <w:rPr>
          <w:sz w:val="22"/>
          <w:szCs w:val="22"/>
        </w:rPr>
        <w:t xml:space="preserve">to system administrators and end users as well as </w:t>
      </w:r>
      <w:r w:rsidR="006E55CA">
        <w:rPr>
          <w:sz w:val="22"/>
          <w:szCs w:val="22"/>
        </w:rPr>
        <w:t xml:space="preserve">developing </w:t>
      </w:r>
      <w:r w:rsidR="001B7C39" w:rsidRPr="001B7C39">
        <w:rPr>
          <w:sz w:val="22"/>
          <w:szCs w:val="22"/>
        </w:rPr>
        <w:t xml:space="preserve">detailed end user guides and </w:t>
      </w:r>
      <w:r>
        <w:rPr>
          <w:sz w:val="22"/>
          <w:szCs w:val="22"/>
        </w:rPr>
        <w:t xml:space="preserve">major </w:t>
      </w:r>
      <w:r w:rsidR="001B7C39" w:rsidRPr="001B7C39">
        <w:rPr>
          <w:sz w:val="22"/>
          <w:szCs w:val="22"/>
        </w:rPr>
        <w:t xml:space="preserve">documentation </w:t>
      </w:r>
      <w:r>
        <w:rPr>
          <w:sz w:val="22"/>
          <w:szCs w:val="22"/>
        </w:rPr>
        <w:t xml:space="preserve">contributor </w:t>
      </w:r>
      <w:r w:rsidR="001B7C39" w:rsidRPr="001B7C39">
        <w:rPr>
          <w:sz w:val="22"/>
          <w:szCs w:val="22"/>
        </w:rPr>
        <w:t>for inte</w:t>
      </w:r>
      <w:r w:rsidR="001B7C39">
        <w:rPr>
          <w:sz w:val="22"/>
          <w:szCs w:val="22"/>
        </w:rPr>
        <w:t>rnal company technical database</w:t>
      </w:r>
    </w:p>
    <w:p w:rsidR="007C1BE6" w:rsidRDefault="00B52F13" w:rsidP="00F106AA">
      <w:pPr>
        <w:numPr>
          <w:ilvl w:val="0"/>
          <w:numId w:val="20"/>
        </w:numPr>
        <w:tabs>
          <w:tab w:val="clear" w:pos="720"/>
        </w:tabs>
        <w:rPr>
          <w:sz w:val="22"/>
          <w:szCs w:val="22"/>
        </w:rPr>
      </w:pPr>
      <w:r>
        <w:rPr>
          <w:sz w:val="22"/>
          <w:szCs w:val="22"/>
        </w:rPr>
        <w:t xml:space="preserve">Led </w:t>
      </w:r>
      <w:r w:rsidR="001B7C39" w:rsidRPr="001B7C39">
        <w:rPr>
          <w:sz w:val="22"/>
          <w:szCs w:val="22"/>
        </w:rPr>
        <w:t xml:space="preserve">business process discussions, </w:t>
      </w:r>
      <w:r>
        <w:rPr>
          <w:sz w:val="22"/>
          <w:szCs w:val="22"/>
        </w:rPr>
        <w:t xml:space="preserve">performed training, and delivered </w:t>
      </w:r>
      <w:r w:rsidR="001B7C39" w:rsidRPr="001B7C39">
        <w:rPr>
          <w:sz w:val="22"/>
          <w:szCs w:val="22"/>
        </w:rPr>
        <w:t>presentation</w:t>
      </w:r>
      <w:r>
        <w:rPr>
          <w:sz w:val="22"/>
          <w:szCs w:val="22"/>
        </w:rPr>
        <w:t>s</w:t>
      </w:r>
      <w:r w:rsidR="001B7C39" w:rsidRPr="001B7C39">
        <w:rPr>
          <w:sz w:val="22"/>
          <w:szCs w:val="22"/>
        </w:rPr>
        <w:t xml:space="preserve"> </w:t>
      </w:r>
      <w:r>
        <w:rPr>
          <w:sz w:val="22"/>
          <w:szCs w:val="22"/>
        </w:rPr>
        <w:t>for C-level managers</w:t>
      </w:r>
    </w:p>
    <w:p w:rsidR="007C1BE6" w:rsidRDefault="0080775A" w:rsidP="007C1BE6">
      <w:pPr>
        <w:numPr>
          <w:ilvl w:val="0"/>
          <w:numId w:val="20"/>
        </w:numPr>
        <w:tabs>
          <w:tab w:val="clear" w:pos="720"/>
        </w:tabs>
        <w:rPr>
          <w:sz w:val="22"/>
          <w:szCs w:val="22"/>
        </w:rPr>
      </w:pPr>
      <w:r>
        <w:rPr>
          <w:sz w:val="22"/>
          <w:szCs w:val="22"/>
        </w:rPr>
        <w:t>Conducted conversion process</w:t>
      </w:r>
      <w:r w:rsidR="004F1C1F">
        <w:rPr>
          <w:sz w:val="22"/>
          <w:szCs w:val="22"/>
        </w:rPr>
        <w:t>es</w:t>
      </w:r>
      <w:r>
        <w:rPr>
          <w:sz w:val="22"/>
          <w:szCs w:val="22"/>
        </w:rPr>
        <w:t xml:space="preserve"> from legacy imaging system</w:t>
      </w:r>
      <w:r w:rsidR="004F1C1F">
        <w:rPr>
          <w:sz w:val="22"/>
          <w:szCs w:val="22"/>
        </w:rPr>
        <w:t>s</w:t>
      </w:r>
      <w:r>
        <w:rPr>
          <w:sz w:val="22"/>
          <w:szCs w:val="22"/>
        </w:rPr>
        <w:t xml:space="preserve"> to ImageNow</w:t>
      </w:r>
      <w:r w:rsidR="00DA7F15">
        <w:rPr>
          <w:sz w:val="22"/>
          <w:szCs w:val="22"/>
        </w:rPr>
        <w:t>, t</w:t>
      </w:r>
      <w:r w:rsidR="00715E10">
        <w:rPr>
          <w:sz w:val="22"/>
          <w:szCs w:val="22"/>
        </w:rPr>
        <w:t xml:space="preserve">rained system administrators, end users, departmental directors, and executive team members </w:t>
      </w:r>
      <w:r w:rsidR="00DA7F15">
        <w:rPr>
          <w:sz w:val="22"/>
          <w:szCs w:val="22"/>
        </w:rPr>
        <w:t>on concepts and use of software</w:t>
      </w:r>
    </w:p>
    <w:p w:rsidR="009E76D6" w:rsidRDefault="00963D13" w:rsidP="004F34AB">
      <w:pPr>
        <w:numPr>
          <w:ilvl w:val="0"/>
          <w:numId w:val="20"/>
        </w:numPr>
        <w:tabs>
          <w:tab w:val="clear" w:pos="720"/>
        </w:tabs>
        <w:rPr>
          <w:sz w:val="22"/>
          <w:szCs w:val="22"/>
        </w:rPr>
      </w:pPr>
      <w:r>
        <w:rPr>
          <w:sz w:val="22"/>
          <w:szCs w:val="22"/>
        </w:rPr>
        <w:t>Built a</w:t>
      </w:r>
      <w:r w:rsidR="00B1794B">
        <w:rPr>
          <w:sz w:val="22"/>
          <w:szCs w:val="22"/>
        </w:rPr>
        <w:t>utomated</w:t>
      </w:r>
      <w:r w:rsidR="000A7DC1">
        <w:rPr>
          <w:sz w:val="22"/>
          <w:szCs w:val="22"/>
        </w:rPr>
        <w:t xml:space="preserve"> form </w:t>
      </w:r>
      <w:r w:rsidR="00D61953">
        <w:rPr>
          <w:sz w:val="22"/>
          <w:szCs w:val="22"/>
        </w:rPr>
        <w:t xml:space="preserve">processing </w:t>
      </w:r>
      <w:r w:rsidR="0074103E">
        <w:rPr>
          <w:sz w:val="22"/>
          <w:szCs w:val="22"/>
        </w:rPr>
        <w:t>system</w:t>
      </w:r>
      <w:r>
        <w:rPr>
          <w:sz w:val="22"/>
          <w:szCs w:val="22"/>
        </w:rPr>
        <w:t xml:space="preserve"> </w:t>
      </w:r>
      <w:r w:rsidR="004F34AB">
        <w:rPr>
          <w:sz w:val="22"/>
          <w:szCs w:val="22"/>
        </w:rPr>
        <w:t xml:space="preserve">for </w:t>
      </w:r>
      <w:r w:rsidR="0074103E">
        <w:rPr>
          <w:sz w:val="22"/>
          <w:szCs w:val="22"/>
        </w:rPr>
        <w:t>an AP department</w:t>
      </w:r>
      <w:r w:rsidR="004F34AB">
        <w:rPr>
          <w:sz w:val="22"/>
          <w:szCs w:val="22"/>
        </w:rPr>
        <w:t xml:space="preserve"> </w:t>
      </w:r>
      <w:r w:rsidR="000A7DC1">
        <w:rPr>
          <w:sz w:val="22"/>
          <w:szCs w:val="22"/>
        </w:rPr>
        <w:t>for retrieval via imaging system</w:t>
      </w:r>
      <w:r w:rsidR="00DA7F15">
        <w:rPr>
          <w:sz w:val="22"/>
          <w:szCs w:val="22"/>
        </w:rPr>
        <w:t xml:space="preserve"> and w</w:t>
      </w:r>
      <w:r w:rsidR="00650B6D">
        <w:rPr>
          <w:sz w:val="22"/>
          <w:szCs w:val="22"/>
        </w:rPr>
        <w:t>rote s</w:t>
      </w:r>
      <w:r w:rsidR="00F17E07">
        <w:rPr>
          <w:sz w:val="22"/>
          <w:szCs w:val="22"/>
        </w:rPr>
        <w:t xml:space="preserve">cripts to parse data, automate approval rules, </w:t>
      </w:r>
      <w:r w:rsidR="00557731">
        <w:rPr>
          <w:sz w:val="22"/>
          <w:szCs w:val="22"/>
        </w:rPr>
        <w:t xml:space="preserve">perform </w:t>
      </w:r>
      <w:r w:rsidR="006E19FA">
        <w:rPr>
          <w:sz w:val="22"/>
          <w:szCs w:val="22"/>
        </w:rPr>
        <w:t xml:space="preserve">database lookups, </w:t>
      </w:r>
      <w:r w:rsidR="00DA7F15">
        <w:rPr>
          <w:sz w:val="22"/>
          <w:szCs w:val="22"/>
        </w:rPr>
        <w:t>and for file input and output</w:t>
      </w:r>
    </w:p>
    <w:p w:rsidR="00E47E3F" w:rsidRPr="00290348" w:rsidRDefault="00E47E3F" w:rsidP="00290348">
      <w:pPr>
        <w:ind w:left="360"/>
        <w:rPr>
          <w:rFonts w:ascii="Arial" w:hAnsi="Arial" w:cs="Arial"/>
          <w:b/>
          <w:bCs/>
          <w:sz w:val="16"/>
          <w:szCs w:val="16"/>
        </w:rPr>
      </w:pPr>
    </w:p>
    <w:p w:rsidR="00AA3F59" w:rsidRPr="0026482E" w:rsidRDefault="00E926BA" w:rsidP="008936E9">
      <w:pPr>
        <w:keepNext/>
        <w:keepLines/>
        <w:tabs>
          <w:tab w:val="right" w:pos="6300"/>
          <w:tab w:val="right" w:pos="10800"/>
        </w:tabs>
        <w:ind w:left="360"/>
        <w:rPr>
          <w:b/>
          <w:sz w:val="22"/>
          <w:szCs w:val="22"/>
        </w:rPr>
      </w:pPr>
      <w:r w:rsidRPr="003B6D86">
        <w:rPr>
          <w:b/>
          <w:sz w:val="22"/>
          <w:szCs w:val="22"/>
        </w:rPr>
        <w:t>ASC D</w:t>
      </w:r>
      <w:r w:rsidR="00601C22" w:rsidRPr="003B6D86">
        <w:rPr>
          <w:b/>
          <w:sz w:val="22"/>
          <w:szCs w:val="22"/>
        </w:rPr>
        <w:t>ATABASE MARKETING/DATALAB USA</w:t>
      </w:r>
      <w:r w:rsidR="00DE250B">
        <w:rPr>
          <w:b/>
          <w:sz w:val="22"/>
          <w:szCs w:val="22"/>
        </w:rPr>
        <w:t xml:space="preserve"> (</w:t>
      </w:r>
      <w:hyperlink r:id="rId20" w:history="1">
        <w:r w:rsidR="00DE250B" w:rsidRPr="00FC13F4">
          <w:rPr>
            <w:rStyle w:val="Hyperlink"/>
            <w:b/>
            <w:sz w:val="22"/>
            <w:szCs w:val="22"/>
          </w:rPr>
          <w:t>www.datalabusa.com</w:t>
        </w:r>
      </w:hyperlink>
      <w:r w:rsidR="00DE250B">
        <w:rPr>
          <w:b/>
          <w:sz w:val="22"/>
          <w:szCs w:val="22"/>
        </w:rPr>
        <w:t>)</w:t>
      </w:r>
      <w:r w:rsidR="00601C22" w:rsidRPr="0026482E">
        <w:rPr>
          <w:b/>
          <w:sz w:val="22"/>
          <w:szCs w:val="22"/>
        </w:rPr>
        <w:tab/>
      </w:r>
      <w:r w:rsidR="00601C22" w:rsidRPr="003B6D86">
        <w:rPr>
          <w:b/>
          <w:sz w:val="22"/>
          <w:szCs w:val="22"/>
        </w:rPr>
        <w:t>May 2003—</w:t>
      </w:r>
      <w:r w:rsidR="00E014A9">
        <w:rPr>
          <w:b/>
          <w:sz w:val="22"/>
          <w:szCs w:val="22"/>
        </w:rPr>
        <w:t>July 2005</w:t>
      </w:r>
    </w:p>
    <w:p w:rsidR="00E926BA" w:rsidRPr="003B6D86" w:rsidRDefault="002A3DCE" w:rsidP="008936E9">
      <w:pPr>
        <w:keepNext/>
        <w:keepLines/>
        <w:tabs>
          <w:tab w:val="right" w:pos="10800"/>
        </w:tabs>
        <w:ind w:left="360"/>
        <w:rPr>
          <w:b/>
          <w:sz w:val="22"/>
          <w:szCs w:val="22"/>
        </w:rPr>
      </w:pPr>
      <w:r>
        <w:rPr>
          <w:b/>
          <w:sz w:val="22"/>
          <w:szCs w:val="22"/>
        </w:rPr>
        <w:t>Database Marketing</w:t>
      </w:r>
      <w:r w:rsidR="00DF2E8A">
        <w:rPr>
          <w:b/>
          <w:sz w:val="22"/>
          <w:szCs w:val="22"/>
        </w:rPr>
        <w:tab/>
      </w:r>
      <w:r w:rsidR="0026482E" w:rsidRPr="0066272A">
        <w:rPr>
          <w:b/>
          <w:i/>
          <w:sz w:val="22"/>
          <w:szCs w:val="22"/>
        </w:rPr>
        <w:t>Network Administrator/Database Marketing Analyst</w:t>
      </w:r>
    </w:p>
    <w:p w:rsidR="000710C4" w:rsidRPr="003B6D86" w:rsidRDefault="00EB1B44" w:rsidP="001513D7">
      <w:pPr>
        <w:numPr>
          <w:ilvl w:val="0"/>
          <w:numId w:val="20"/>
        </w:numPr>
        <w:tabs>
          <w:tab w:val="clear" w:pos="720"/>
        </w:tabs>
        <w:rPr>
          <w:sz w:val="22"/>
          <w:szCs w:val="22"/>
        </w:rPr>
      </w:pPr>
      <w:r>
        <w:rPr>
          <w:sz w:val="22"/>
          <w:szCs w:val="22"/>
        </w:rPr>
        <w:t>C</w:t>
      </w:r>
      <w:r w:rsidR="000710C4" w:rsidRPr="003B6D86">
        <w:rPr>
          <w:sz w:val="22"/>
          <w:szCs w:val="22"/>
        </w:rPr>
        <w:t>ompany “troubleshooter” including hardware, software, and firmware issue</w:t>
      </w:r>
      <w:r w:rsidR="00601C22" w:rsidRPr="003B6D86">
        <w:rPr>
          <w:sz w:val="22"/>
          <w:szCs w:val="22"/>
        </w:rPr>
        <w:t>s in Windows 2000</w:t>
      </w:r>
      <w:r w:rsidR="0079077B">
        <w:rPr>
          <w:sz w:val="22"/>
          <w:szCs w:val="22"/>
        </w:rPr>
        <w:t xml:space="preserve">, </w:t>
      </w:r>
      <w:r w:rsidR="00CF4451">
        <w:rPr>
          <w:sz w:val="22"/>
          <w:szCs w:val="22"/>
        </w:rPr>
        <w:t>XP</w:t>
      </w:r>
      <w:r w:rsidR="0079077B">
        <w:rPr>
          <w:sz w:val="22"/>
          <w:szCs w:val="22"/>
        </w:rPr>
        <w:t>, 2003</w:t>
      </w:r>
      <w:r w:rsidR="00CF4451">
        <w:rPr>
          <w:sz w:val="22"/>
          <w:szCs w:val="22"/>
        </w:rPr>
        <w:t xml:space="preserve"> </w:t>
      </w:r>
      <w:r w:rsidR="00BE501C">
        <w:rPr>
          <w:sz w:val="22"/>
          <w:szCs w:val="22"/>
        </w:rPr>
        <w:t xml:space="preserve">Server, </w:t>
      </w:r>
      <w:r w:rsidR="005F1D3A">
        <w:rPr>
          <w:sz w:val="22"/>
          <w:szCs w:val="22"/>
        </w:rPr>
        <w:t xml:space="preserve">2008 Server, Windows 7 </w:t>
      </w:r>
      <w:r w:rsidR="00B00813">
        <w:rPr>
          <w:sz w:val="22"/>
          <w:szCs w:val="22"/>
        </w:rPr>
        <w:t xml:space="preserve">on both 32- and </w:t>
      </w:r>
      <w:r w:rsidR="00BE501C">
        <w:rPr>
          <w:sz w:val="22"/>
          <w:szCs w:val="22"/>
        </w:rPr>
        <w:t xml:space="preserve">64-bit </w:t>
      </w:r>
      <w:r w:rsidR="00601C22" w:rsidRPr="003B6D86">
        <w:rPr>
          <w:sz w:val="22"/>
          <w:szCs w:val="22"/>
        </w:rPr>
        <w:t>environment</w:t>
      </w:r>
      <w:r w:rsidR="00CF4451">
        <w:rPr>
          <w:sz w:val="22"/>
          <w:szCs w:val="22"/>
        </w:rPr>
        <w:t>s</w:t>
      </w:r>
    </w:p>
    <w:p w:rsidR="000710C4" w:rsidRDefault="002F3603" w:rsidP="001513D7">
      <w:pPr>
        <w:numPr>
          <w:ilvl w:val="0"/>
          <w:numId w:val="20"/>
        </w:numPr>
        <w:tabs>
          <w:tab w:val="clear" w:pos="720"/>
        </w:tabs>
        <w:rPr>
          <w:sz w:val="22"/>
          <w:szCs w:val="22"/>
        </w:rPr>
      </w:pPr>
      <w:r>
        <w:rPr>
          <w:sz w:val="22"/>
          <w:szCs w:val="22"/>
        </w:rPr>
        <w:t xml:space="preserve">Windows Server and </w:t>
      </w:r>
      <w:r w:rsidR="00823089" w:rsidRPr="003B6D86">
        <w:rPr>
          <w:sz w:val="22"/>
          <w:szCs w:val="22"/>
        </w:rPr>
        <w:t xml:space="preserve">Microsoft </w:t>
      </w:r>
      <w:r w:rsidR="00525EE9" w:rsidRPr="003B6D86">
        <w:rPr>
          <w:sz w:val="22"/>
          <w:szCs w:val="22"/>
        </w:rPr>
        <w:t>SQL Server administrator</w:t>
      </w:r>
      <w:r w:rsidR="00823089" w:rsidRPr="003B6D86">
        <w:rPr>
          <w:sz w:val="22"/>
          <w:szCs w:val="22"/>
        </w:rPr>
        <w:t xml:space="preserve"> and </w:t>
      </w:r>
      <w:r w:rsidR="00BC79D3">
        <w:rPr>
          <w:sz w:val="22"/>
          <w:szCs w:val="22"/>
        </w:rPr>
        <w:t>T-</w:t>
      </w:r>
      <w:r w:rsidR="00823089" w:rsidRPr="003B6D86">
        <w:rPr>
          <w:sz w:val="22"/>
          <w:szCs w:val="22"/>
        </w:rPr>
        <w:t>SQL programmer</w:t>
      </w:r>
    </w:p>
    <w:p w:rsidR="00CF4451" w:rsidRDefault="000418F3" w:rsidP="001513D7">
      <w:pPr>
        <w:numPr>
          <w:ilvl w:val="0"/>
          <w:numId w:val="20"/>
        </w:numPr>
        <w:tabs>
          <w:tab w:val="clear" w:pos="720"/>
        </w:tabs>
        <w:rPr>
          <w:sz w:val="22"/>
          <w:szCs w:val="22"/>
        </w:rPr>
      </w:pPr>
      <w:r>
        <w:rPr>
          <w:sz w:val="22"/>
          <w:szCs w:val="22"/>
        </w:rPr>
        <w:t xml:space="preserve">FTP server administrator and responsible for </w:t>
      </w:r>
      <w:r w:rsidR="00146976">
        <w:rPr>
          <w:sz w:val="22"/>
          <w:szCs w:val="22"/>
        </w:rPr>
        <w:t>various data extraction, transformation, and loading (ETL) projects</w:t>
      </w:r>
    </w:p>
    <w:p w:rsidR="000710C4" w:rsidRPr="003B6D86" w:rsidRDefault="00D80EFA" w:rsidP="001513D7">
      <w:pPr>
        <w:numPr>
          <w:ilvl w:val="0"/>
          <w:numId w:val="20"/>
        </w:numPr>
        <w:tabs>
          <w:tab w:val="clear" w:pos="720"/>
        </w:tabs>
        <w:rPr>
          <w:sz w:val="22"/>
          <w:szCs w:val="22"/>
        </w:rPr>
      </w:pPr>
      <w:r>
        <w:rPr>
          <w:sz w:val="22"/>
          <w:szCs w:val="22"/>
        </w:rPr>
        <w:t>Ran</w:t>
      </w:r>
      <w:r w:rsidR="00823089" w:rsidRPr="003B6D86">
        <w:rPr>
          <w:sz w:val="22"/>
          <w:szCs w:val="22"/>
        </w:rPr>
        <w:t xml:space="preserve"> direct marketing campaign for large American insurance company</w:t>
      </w:r>
      <w:r w:rsidR="003B6D86">
        <w:rPr>
          <w:sz w:val="22"/>
          <w:szCs w:val="22"/>
        </w:rPr>
        <w:t xml:space="preserve"> </w:t>
      </w:r>
      <w:r w:rsidR="00D91A4C">
        <w:rPr>
          <w:sz w:val="22"/>
          <w:szCs w:val="22"/>
        </w:rPr>
        <w:t xml:space="preserve">mailing </w:t>
      </w:r>
      <w:r w:rsidR="00823089" w:rsidRPr="003B6D86">
        <w:rPr>
          <w:sz w:val="22"/>
          <w:szCs w:val="22"/>
        </w:rPr>
        <w:t>2 million pieces quarterly</w:t>
      </w:r>
      <w:r w:rsidR="00F24AA8">
        <w:rPr>
          <w:sz w:val="22"/>
          <w:szCs w:val="22"/>
        </w:rPr>
        <w:t xml:space="preserve"> by </w:t>
      </w:r>
      <w:r w:rsidR="00823089" w:rsidRPr="003B6D86">
        <w:rPr>
          <w:sz w:val="22"/>
          <w:szCs w:val="22"/>
        </w:rPr>
        <w:t xml:space="preserve">applying models in SQL; creating reports using client feedback; redesigning process to increase </w:t>
      </w:r>
      <w:r w:rsidR="00601C22" w:rsidRPr="003B6D86">
        <w:rPr>
          <w:sz w:val="22"/>
          <w:szCs w:val="22"/>
        </w:rPr>
        <w:t>efficiency</w:t>
      </w:r>
    </w:p>
    <w:p w:rsidR="00CB1D95" w:rsidRPr="00290348" w:rsidRDefault="00CB1D95" w:rsidP="00290348">
      <w:pPr>
        <w:ind w:left="360"/>
        <w:rPr>
          <w:rFonts w:ascii="Arial" w:hAnsi="Arial" w:cs="Arial"/>
          <w:b/>
          <w:bCs/>
          <w:sz w:val="16"/>
          <w:szCs w:val="16"/>
        </w:rPr>
      </w:pPr>
    </w:p>
    <w:p w:rsidR="009738A9" w:rsidRDefault="009738A9" w:rsidP="003B6D86">
      <w:pPr>
        <w:ind w:left="0"/>
        <w:jc w:val="center"/>
        <w:rPr>
          <w:rFonts w:ascii="Arial" w:hAnsi="Arial" w:cs="Arial"/>
          <w:b/>
          <w:bCs/>
          <w:sz w:val="22"/>
          <w:szCs w:val="22"/>
        </w:rPr>
      </w:pPr>
      <w:r>
        <w:rPr>
          <w:rFonts w:ascii="Arial" w:hAnsi="Arial" w:cs="Arial"/>
          <w:b/>
          <w:bCs/>
          <w:sz w:val="22"/>
          <w:szCs w:val="22"/>
        </w:rPr>
        <w:t>AWARDS</w:t>
      </w:r>
    </w:p>
    <w:p w:rsidR="00056471" w:rsidRPr="00766381" w:rsidRDefault="00056471" w:rsidP="00766381">
      <w:pPr>
        <w:tabs>
          <w:tab w:val="right" w:pos="6300"/>
          <w:tab w:val="right" w:pos="10800"/>
        </w:tabs>
        <w:rPr>
          <w:sz w:val="22"/>
          <w:szCs w:val="22"/>
        </w:rPr>
      </w:pPr>
      <w:r w:rsidRPr="00766381">
        <w:rPr>
          <w:sz w:val="22"/>
          <w:szCs w:val="22"/>
        </w:rPr>
        <w:t>Perceptive Software Employee of the Month, October 2006.</w:t>
      </w:r>
      <w:r w:rsidR="00766381">
        <w:rPr>
          <w:sz w:val="22"/>
          <w:szCs w:val="22"/>
        </w:rPr>
        <w:br/>
      </w:r>
    </w:p>
    <w:p w:rsidR="009738A9" w:rsidRPr="00766381" w:rsidRDefault="00CB2567" w:rsidP="00766381">
      <w:pPr>
        <w:tabs>
          <w:tab w:val="right" w:pos="6300"/>
          <w:tab w:val="right" w:pos="10800"/>
        </w:tabs>
        <w:rPr>
          <w:sz w:val="22"/>
          <w:szCs w:val="22"/>
        </w:rPr>
      </w:pPr>
      <w:r w:rsidRPr="00766381">
        <w:rPr>
          <w:sz w:val="22"/>
          <w:szCs w:val="22"/>
        </w:rPr>
        <w:t>L</w:t>
      </w:r>
      <w:r w:rsidR="009738A9" w:rsidRPr="00766381">
        <w:rPr>
          <w:sz w:val="22"/>
          <w:szCs w:val="22"/>
        </w:rPr>
        <w:t xml:space="preserve">ead developer </w:t>
      </w:r>
      <w:r w:rsidR="008317FE" w:rsidRPr="00766381">
        <w:rPr>
          <w:sz w:val="22"/>
          <w:szCs w:val="22"/>
        </w:rPr>
        <w:t xml:space="preserve">on </w:t>
      </w:r>
      <w:r w:rsidR="009738A9" w:rsidRPr="00766381">
        <w:rPr>
          <w:sz w:val="22"/>
          <w:szCs w:val="22"/>
        </w:rPr>
        <w:t>the Lincoln Trust Company’s BPM program which received the Gold Award for North America in the 2009 Global Awards for Excellence in Business Process Management (BPM) and Workflow</w:t>
      </w:r>
      <w:r w:rsidR="00AE1447" w:rsidRPr="00766381">
        <w:rPr>
          <w:sz w:val="22"/>
          <w:szCs w:val="22"/>
        </w:rPr>
        <w:t>.</w:t>
      </w:r>
    </w:p>
    <w:p w:rsidR="00056471" w:rsidRPr="009F4938" w:rsidRDefault="00056471" w:rsidP="00056471">
      <w:pPr>
        <w:ind w:left="720"/>
        <w:rPr>
          <w:rFonts w:ascii="Arial" w:hAnsi="Arial" w:cs="Arial"/>
          <w:b/>
          <w:bCs/>
          <w:sz w:val="16"/>
          <w:szCs w:val="16"/>
        </w:rPr>
      </w:pPr>
    </w:p>
    <w:p w:rsidR="00601C22" w:rsidRPr="00C66276" w:rsidRDefault="003B6D86" w:rsidP="005B76C4">
      <w:pPr>
        <w:keepNext/>
        <w:ind w:left="0"/>
        <w:jc w:val="center"/>
        <w:rPr>
          <w:rFonts w:ascii="Arial" w:hAnsi="Arial" w:cs="Arial"/>
          <w:b/>
          <w:bCs/>
          <w:sz w:val="22"/>
          <w:szCs w:val="22"/>
        </w:rPr>
      </w:pPr>
      <w:r w:rsidRPr="00C66276">
        <w:rPr>
          <w:rFonts w:ascii="Arial" w:hAnsi="Arial" w:cs="Arial"/>
          <w:b/>
          <w:bCs/>
          <w:sz w:val="22"/>
          <w:szCs w:val="22"/>
        </w:rPr>
        <w:t>EDUCATION</w:t>
      </w:r>
    </w:p>
    <w:p w:rsidR="00601C22" w:rsidRPr="000A4877" w:rsidRDefault="00601C22" w:rsidP="00EE6F6C">
      <w:pPr>
        <w:tabs>
          <w:tab w:val="right" w:pos="6300"/>
          <w:tab w:val="right" w:pos="10800"/>
        </w:tabs>
        <w:ind w:left="360"/>
        <w:rPr>
          <w:sz w:val="22"/>
          <w:szCs w:val="22"/>
        </w:rPr>
      </w:pPr>
      <w:r w:rsidRPr="000A4877">
        <w:rPr>
          <w:sz w:val="22"/>
          <w:szCs w:val="22"/>
        </w:rPr>
        <w:t>Colorado State University, Fort Collins, CO</w:t>
      </w:r>
      <w:r w:rsidRPr="000A4877">
        <w:rPr>
          <w:sz w:val="22"/>
          <w:szCs w:val="22"/>
        </w:rPr>
        <w:tab/>
      </w:r>
      <w:r w:rsidR="00701720" w:rsidRPr="000A4877">
        <w:rPr>
          <w:sz w:val="22"/>
          <w:szCs w:val="22"/>
        </w:rPr>
        <w:tab/>
      </w:r>
      <w:r w:rsidRPr="000A4877">
        <w:rPr>
          <w:sz w:val="22"/>
          <w:szCs w:val="22"/>
        </w:rPr>
        <w:t>GPA: 3.18/4.0</w:t>
      </w:r>
    </w:p>
    <w:p w:rsidR="009A721B" w:rsidRPr="000A4877" w:rsidRDefault="004D70E4" w:rsidP="00EE6F6C">
      <w:pPr>
        <w:tabs>
          <w:tab w:val="right" w:pos="6300"/>
          <w:tab w:val="right" w:pos="10800"/>
        </w:tabs>
        <w:ind w:left="360"/>
        <w:rPr>
          <w:sz w:val="22"/>
          <w:szCs w:val="22"/>
        </w:rPr>
      </w:pPr>
      <w:r w:rsidRPr="000A4877">
        <w:rPr>
          <w:sz w:val="22"/>
          <w:szCs w:val="22"/>
        </w:rPr>
        <w:t>Bachelor of Science Electrical Engineering, Computer Concentration</w:t>
      </w:r>
      <w:r w:rsidRPr="000A4877">
        <w:rPr>
          <w:sz w:val="22"/>
          <w:szCs w:val="22"/>
        </w:rPr>
        <w:tab/>
        <w:t>Graduated May 2003</w:t>
      </w:r>
    </w:p>
    <w:p w:rsidR="007835EE" w:rsidRPr="000A4877" w:rsidRDefault="007835EE" w:rsidP="009F4938">
      <w:pPr>
        <w:ind w:left="360"/>
        <w:rPr>
          <w:rFonts w:ascii="Arial" w:hAnsi="Arial" w:cs="Arial"/>
          <w:bCs/>
          <w:sz w:val="16"/>
          <w:szCs w:val="16"/>
        </w:rPr>
      </w:pPr>
    </w:p>
    <w:p w:rsidR="00786D03" w:rsidRPr="00C66276" w:rsidRDefault="0016685D" w:rsidP="00C66276">
      <w:pPr>
        <w:ind w:left="0"/>
        <w:jc w:val="center"/>
        <w:rPr>
          <w:rFonts w:ascii="Arial" w:hAnsi="Arial" w:cs="Arial"/>
          <w:b/>
          <w:bCs/>
          <w:sz w:val="22"/>
          <w:szCs w:val="22"/>
        </w:rPr>
      </w:pPr>
      <w:r w:rsidRPr="00C66276">
        <w:rPr>
          <w:rFonts w:ascii="Arial" w:hAnsi="Arial" w:cs="Arial"/>
          <w:b/>
          <w:bCs/>
          <w:sz w:val="22"/>
          <w:szCs w:val="22"/>
        </w:rPr>
        <w:t>CERTIFICATIONS</w:t>
      </w:r>
    </w:p>
    <w:p w:rsidR="00B543CC" w:rsidRPr="000A4877" w:rsidRDefault="00B543CC" w:rsidP="00B543CC">
      <w:pPr>
        <w:tabs>
          <w:tab w:val="right" w:pos="6300"/>
          <w:tab w:val="right" w:pos="10800"/>
        </w:tabs>
        <w:ind w:left="360"/>
        <w:rPr>
          <w:sz w:val="22"/>
          <w:szCs w:val="22"/>
        </w:rPr>
      </w:pPr>
      <w:r w:rsidRPr="000A4877">
        <w:rPr>
          <w:sz w:val="22"/>
          <w:szCs w:val="22"/>
        </w:rPr>
        <w:t>IBM Certified Business Process Manager (BPM) v8.0 Application Developer</w:t>
      </w:r>
      <w:r w:rsidRPr="000A4877">
        <w:rPr>
          <w:sz w:val="22"/>
          <w:szCs w:val="22"/>
        </w:rPr>
        <w:tab/>
        <w:t>April 2014</w:t>
      </w:r>
    </w:p>
    <w:p w:rsidR="00B543CC" w:rsidRPr="000A4877" w:rsidRDefault="00B543CC" w:rsidP="00B543CC">
      <w:pPr>
        <w:tabs>
          <w:tab w:val="right" w:pos="6300"/>
          <w:tab w:val="right" w:pos="10800"/>
        </w:tabs>
        <w:ind w:left="360"/>
        <w:rPr>
          <w:sz w:val="22"/>
          <w:szCs w:val="22"/>
        </w:rPr>
      </w:pPr>
      <w:r w:rsidRPr="000A4877">
        <w:rPr>
          <w:sz w:val="22"/>
          <w:szCs w:val="22"/>
        </w:rPr>
        <w:t>IBM Certified Business Process Manager (BPM) v8.0 Analyst</w:t>
      </w:r>
      <w:r w:rsidRPr="000A4877">
        <w:rPr>
          <w:sz w:val="22"/>
          <w:szCs w:val="22"/>
        </w:rPr>
        <w:tab/>
      </w:r>
      <w:r w:rsidRPr="000A4877">
        <w:rPr>
          <w:sz w:val="22"/>
          <w:szCs w:val="22"/>
        </w:rPr>
        <w:tab/>
        <w:t>April 2014</w:t>
      </w:r>
    </w:p>
    <w:p w:rsidR="00407450" w:rsidRPr="000A4877" w:rsidRDefault="00407450" w:rsidP="00B543CC">
      <w:pPr>
        <w:tabs>
          <w:tab w:val="right" w:pos="6300"/>
          <w:tab w:val="right" w:pos="10800"/>
        </w:tabs>
        <w:ind w:left="360"/>
        <w:rPr>
          <w:sz w:val="22"/>
          <w:szCs w:val="22"/>
        </w:rPr>
      </w:pPr>
      <w:r w:rsidRPr="000A4877">
        <w:rPr>
          <w:sz w:val="22"/>
          <w:szCs w:val="22"/>
        </w:rPr>
        <w:t>IBM Certified BPM 7.5.1 Application Developer</w:t>
      </w:r>
      <w:r w:rsidRPr="000A4877">
        <w:rPr>
          <w:sz w:val="22"/>
          <w:szCs w:val="22"/>
        </w:rPr>
        <w:tab/>
      </w:r>
      <w:r w:rsidRPr="000A4877">
        <w:rPr>
          <w:sz w:val="22"/>
          <w:szCs w:val="22"/>
        </w:rPr>
        <w:tab/>
        <w:t>May 2013</w:t>
      </w:r>
    </w:p>
    <w:p w:rsidR="00407450" w:rsidRPr="000A4877" w:rsidRDefault="00407450" w:rsidP="00407450">
      <w:pPr>
        <w:tabs>
          <w:tab w:val="right" w:pos="6300"/>
          <w:tab w:val="right" w:pos="10800"/>
        </w:tabs>
        <w:ind w:left="360"/>
        <w:rPr>
          <w:sz w:val="22"/>
          <w:szCs w:val="22"/>
        </w:rPr>
      </w:pPr>
      <w:r w:rsidRPr="000A4877">
        <w:rPr>
          <w:sz w:val="22"/>
          <w:szCs w:val="22"/>
        </w:rPr>
        <w:t>IBM Certified WLE 7.2 Developer</w:t>
      </w:r>
      <w:r w:rsidRPr="000A4877">
        <w:rPr>
          <w:sz w:val="22"/>
          <w:szCs w:val="22"/>
        </w:rPr>
        <w:tab/>
      </w:r>
      <w:r w:rsidRPr="000A4877">
        <w:rPr>
          <w:sz w:val="22"/>
          <w:szCs w:val="22"/>
        </w:rPr>
        <w:tab/>
        <w:t>May 2013</w:t>
      </w:r>
    </w:p>
    <w:p w:rsidR="00407450" w:rsidRPr="000A4877" w:rsidRDefault="00407450" w:rsidP="00407450">
      <w:pPr>
        <w:tabs>
          <w:tab w:val="right" w:pos="6300"/>
          <w:tab w:val="right" w:pos="10800"/>
        </w:tabs>
        <w:ind w:left="360"/>
        <w:rPr>
          <w:sz w:val="22"/>
          <w:szCs w:val="22"/>
        </w:rPr>
      </w:pPr>
      <w:r w:rsidRPr="000A4877">
        <w:rPr>
          <w:sz w:val="22"/>
          <w:szCs w:val="22"/>
        </w:rPr>
        <w:t>Certified Lombardi BPM Developer Level 2</w:t>
      </w:r>
      <w:r w:rsidRPr="000A4877">
        <w:rPr>
          <w:sz w:val="22"/>
          <w:szCs w:val="22"/>
        </w:rPr>
        <w:tab/>
      </w:r>
      <w:r w:rsidRPr="000A4877">
        <w:rPr>
          <w:sz w:val="22"/>
          <w:szCs w:val="22"/>
        </w:rPr>
        <w:tab/>
        <w:t>January 2010</w:t>
      </w:r>
    </w:p>
    <w:p w:rsidR="00407450" w:rsidRPr="000A4877" w:rsidRDefault="00407450" w:rsidP="00407450">
      <w:pPr>
        <w:tabs>
          <w:tab w:val="right" w:pos="6300"/>
          <w:tab w:val="right" w:pos="10800"/>
        </w:tabs>
        <w:ind w:left="360"/>
        <w:rPr>
          <w:sz w:val="22"/>
          <w:szCs w:val="22"/>
        </w:rPr>
      </w:pPr>
      <w:r w:rsidRPr="000A4877">
        <w:rPr>
          <w:sz w:val="22"/>
          <w:szCs w:val="22"/>
        </w:rPr>
        <w:t>Kofax Ascent and Xtrata Pro Certified</w:t>
      </w:r>
      <w:r w:rsidRPr="000A4877">
        <w:rPr>
          <w:sz w:val="22"/>
          <w:szCs w:val="22"/>
        </w:rPr>
        <w:tab/>
      </w:r>
      <w:r w:rsidRPr="000A4877">
        <w:rPr>
          <w:sz w:val="22"/>
          <w:szCs w:val="22"/>
        </w:rPr>
        <w:tab/>
        <w:t>August 2007</w:t>
      </w:r>
    </w:p>
    <w:p w:rsidR="007835EE" w:rsidRPr="000A4877" w:rsidRDefault="007835EE" w:rsidP="00786D03">
      <w:pPr>
        <w:tabs>
          <w:tab w:val="right" w:pos="6300"/>
          <w:tab w:val="right" w:pos="10800"/>
        </w:tabs>
        <w:ind w:left="360"/>
        <w:jc w:val="center"/>
        <w:rPr>
          <w:sz w:val="22"/>
          <w:szCs w:val="22"/>
        </w:rPr>
      </w:pPr>
      <w:r w:rsidRPr="000A4877">
        <w:rPr>
          <w:sz w:val="22"/>
          <w:szCs w:val="22"/>
        </w:rPr>
        <w:t>Certified Document Imaging Architech (CDIA+)</w:t>
      </w:r>
      <w:r w:rsidRPr="000A4877">
        <w:rPr>
          <w:sz w:val="22"/>
          <w:szCs w:val="22"/>
        </w:rPr>
        <w:tab/>
      </w:r>
      <w:r w:rsidRPr="000A4877">
        <w:rPr>
          <w:sz w:val="22"/>
          <w:szCs w:val="22"/>
        </w:rPr>
        <w:tab/>
        <w:t>December 2005</w:t>
      </w:r>
    </w:p>
    <w:sectPr w:rsidR="007835EE" w:rsidRPr="000A4877" w:rsidSect="0055559B">
      <w:type w:val="continuous"/>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DBE81D4"/>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4836C93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7F0A1A0C"/>
    <w:lvl w:ilvl="0">
      <w:start w:val="1"/>
      <w:numFmt w:val="decimal"/>
      <w:pStyle w:val="Heading1"/>
      <w:suff w:val="nothing"/>
      <w:lvlText w:val="%1.  "/>
      <w:lvlJc w:val="left"/>
      <w:pPr>
        <w:ind w:left="0" w:firstLine="0"/>
      </w:pPr>
    </w:lvl>
    <w:lvl w:ilvl="1">
      <w:start w:val="1"/>
      <w:numFmt w:val="decimal"/>
      <w:pStyle w:val="Heading2"/>
      <w:suff w:val="nothing"/>
      <w:lvlText w:val="%1.%2  "/>
      <w:lvlJc w:val="left"/>
      <w:pPr>
        <w:ind w:left="0" w:firstLine="0"/>
      </w:pPr>
    </w:lvl>
    <w:lvl w:ilvl="2">
      <w:start w:val="1"/>
      <w:numFmt w:val="decimal"/>
      <w:pStyle w:val="Heading3"/>
      <w:suff w:val="nothing"/>
      <w:lvlText w:val="%1.%2.%3  "/>
      <w:lvlJc w:val="left"/>
      <w:pPr>
        <w:ind w:left="0" w:firstLine="0"/>
      </w:pPr>
    </w:lvl>
    <w:lvl w:ilvl="3">
      <w:start w:val="1"/>
      <w:numFmt w:val="decimal"/>
      <w:pStyle w:val="Heading4"/>
      <w:suff w:val="nothing"/>
      <w:lvlText w:val="%1.%2.%3.%4  "/>
      <w:lvlJc w:val="left"/>
      <w:pPr>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
    <w:nsid w:val="02866BFF"/>
    <w:multiLevelType w:val="multilevel"/>
    <w:tmpl w:val="A6268BD8"/>
    <w:lvl w:ilvl="0">
      <w:start w:val="1"/>
      <w:numFmt w:val="bullet"/>
      <w:lvlText w:val=""/>
      <w:lvlJc w:val="left"/>
      <w:pPr>
        <w:tabs>
          <w:tab w:val="num" w:pos="2370"/>
        </w:tabs>
        <w:ind w:left="2370" w:hanging="294"/>
      </w:pPr>
      <w:rPr>
        <w:rFonts w:ascii="Symbol" w:hAnsi="Symbol" w:hint="default"/>
      </w:rPr>
    </w:lvl>
    <w:lvl w:ilvl="1">
      <w:start w:val="1"/>
      <w:numFmt w:val="bullet"/>
      <w:lvlText w:val="o"/>
      <w:lvlJc w:val="left"/>
      <w:pPr>
        <w:tabs>
          <w:tab w:val="num" w:pos="2298"/>
        </w:tabs>
        <w:ind w:left="2298" w:hanging="360"/>
      </w:pPr>
      <w:rPr>
        <w:rFonts w:ascii="Courier New" w:hAnsi="Courier New" w:cs="Courier New" w:hint="default"/>
      </w:rPr>
    </w:lvl>
    <w:lvl w:ilvl="2">
      <w:start w:val="1"/>
      <w:numFmt w:val="bullet"/>
      <w:lvlText w:val=""/>
      <w:lvlJc w:val="left"/>
      <w:pPr>
        <w:tabs>
          <w:tab w:val="num" w:pos="3018"/>
        </w:tabs>
        <w:ind w:left="3018" w:hanging="360"/>
      </w:pPr>
      <w:rPr>
        <w:rFonts w:ascii="Wingdings" w:hAnsi="Wingdings" w:hint="default"/>
      </w:rPr>
    </w:lvl>
    <w:lvl w:ilvl="3">
      <w:start w:val="1"/>
      <w:numFmt w:val="bullet"/>
      <w:lvlText w:val=""/>
      <w:lvlJc w:val="left"/>
      <w:pPr>
        <w:tabs>
          <w:tab w:val="num" w:pos="3738"/>
        </w:tabs>
        <w:ind w:left="3738" w:hanging="360"/>
      </w:pPr>
      <w:rPr>
        <w:rFonts w:ascii="Symbol" w:hAnsi="Symbol" w:hint="default"/>
      </w:rPr>
    </w:lvl>
    <w:lvl w:ilvl="4">
      <w:start w:val="1"/>
      <w:numFmt w:val="bullet"/>
      <w:lvlText w:val="o"/>
      <w:lvlJc w:val="left"/>
      <w:pPr>
        <w:tabs>
          <w:tab w:val="num" w:pos="4458"/>
        </w:tabs>
        <w:ind w:left="4458" w:hanging="360"/>
      </w:pPr>
      <w:rPr>
        <w:rFonts w:ascii="Courier New" w:hAnsi="Courier New" w:cs="Courier New" w:hint="default"/>
      </w:rPr>
    </w:lvl>
    <w:lvl w:ilvl="5">
      <w:start w:val="1"/>
      <w:numFmt w:val="bullet"/>
      <w:lvlText w:val=""/>
      <w:lvlJc w:val="left"/>
      <w:pPr>
        <w:tabs>
          <w:tab w:val="num" w:pos="5178"/>
        </w:tabs>
        <w:ind w:left="5178" w:hanging="360"/>
      </w:pPr>
      <w:rPr>
        <w:rFonts w:ascii="Wingdings" w:hAnsi="Wingdings" w:hint="default"/>
      </w:rPr>
    </w:lvl>
    <w:lvl w:ilvl="6">
      <w:start w:val="1"/>
      <w:numFmt w:val="bullet"/>
      <w:lvlText w:val=""/>
      <w:lvlJc w:val="left"/>
      <w:pPr>
        <w:tabs>
          <w:tab w:val="num" w:pos="5898"/>
        </w:tabs>
        <w:ind w:left="5898" w:hanging="360"/>
      </w:pPr>
      <w:rPr>
        <w:rFonts w:ascii="Symbol" w:hAnsi="Symbol" w:hint="default"/>
      </w:rPr>
    </w:lvl>
    <w:lvl w:ilvl="7">
      <w:start w:val="1"/>
      <w:numFmt w:val="bullet"/>
      <w:lvlText w:val="o"/>
      <w:lvlJc w:val="left"/>
      <w:pPr>
        <w:tabs>
          <w:tab w:val="num" w:pos="6618"/>
        </w:tabs>
        <w:ind w:left="6618" w:hanging="360"/>
      </w:pPr>
      <w:rPr>
        <w:rFonts w:ascii="Courier New" w:hAnsi="Courier New" w:cs="Courier New" w:hint="default"/>
      </w:rPr>
    </w:lvl>
    <w:lvl w:ilvl="8">
      <w:start w:val="1"/>
      <w:numFmt w:val="bullet"/>
      <w:lvlText w:val=""/>
      <w:lvlJc w:val="left"/>
      <w:pPr>
        <w:tabs>
          <w:tab w:val="num" w:pos="7338"/>
        </w:tabs>
        <w:ind w:left="7338" w:hanging="360"/>
      </w:pPr>
      <w:rPr>
        <w:rFonts w:ascii="Wingdings" w:hAnsi="Wingdings" w:hint="default"/>
      </w:rPr>
    </w:lvl>
  </w:abstractNum>
  <w:abstractNum w:abstractNumId="4">
    <w:nsid w:val="1A474D90"/>
    <w:multiLevelType w:val="hybridMultilevel"/>
    <w:tmpl w:val="96B29258"/>
    <w:lvl w:ilvl="0" w:tplc="603680A2">
      <w:start w:val="1"/>
      <w:numFmt w:val="bullet"/>
      <w:lvlText w:val=""/>
      <w:lvlJc w:val="left"/>
      <w:pPr>
        <w:tabs>
          <w:tab w:val="num" w:pos="1512"/>
        </w:tabs>
        <w:ind w:left="1512" w:hanging="29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80423B"/>
    <w:multiLevelType w:val="hybridMultilevel"/>
    <w:tmpl w:val="CB24C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DC282C"/>
    <w:multiLevelType w:val="hybridMultilevel"/>
    <w:tmpl w:val="A6268BD8"/>
    <w:lvl w:ilvl="0" w:tplc="603680A2">
      <w:start w:val="1"/>
      <w:numFmt w:val="bullet"/>
      <w:lvlText w:val=""/>
      <w:lvlJc w:val="left"/>
      <w:pPr>
        <w:tabs>
          <w:tab w:val="num" w:pos="2370"/>
        </w:tabs>
        <w:ind w:left="2370" w:hanging="294"/>
      </w:pPr>
      <w:rPr>
        <w:rFonts w:ascii="Symbol" w:hAnsi="Symbol" w:hint="default"/>
      </w:rPr>
    </w:lvl>
    <w:lvl w:ilvl="1" w:tplc="04090003">
      <w:start w:val="1"/>
      <w:numFmt w:val="bullet"/>
      <w:lvlText w:val="o"/>
      <w:lvlJc w:val="left"/>
      <w:pPr>
        <w:tabs>
          <w:tab w:val="num" w:pos="2298"/>
        </w:tabs>
        <w:ind w:left="2298" w:hanging="360"/>
      </w:pPr>
      <w:rPr>
        <w:rFonts w:ascii="Courier New" w:hAnsi="Courier New" w:cs="Courier New" w:hint="default"/>
      </w:rPr>
    </w:lvl>
    <w:lvl w:ilvl="2" w:tplc="04090005" w:tentative="1">
      <w:start w:val="1"/>
      <w:numFmt w:val="bullet"/>
      <w:lvlText w:val=""/>
      <w:lvlJc w:val="left"/>
      <w:pPr>
        <w:tabs>
          <w:tab w:val="num" w:pos="3018"/>
        </w:tabs>
        <w:ind w:left="3018" w:hanging="360"/>
      </w:pPr>
      <w:rPr>
        <w:rFonts w:ascii="Wingdings" w:hAnsi="Wingdings" w:hint="default"/>
      </w:rPr>
    </w:lvl>
    <w:lvl w:ilvl="3" w:tplc="04090001" w:tentative="1">
      <w:start w:val="1"/>
      <w:numFmt w:val="bullet"/>
      <w:lvlText w:val=""/>
      <w:lvlJc w:val="left"/>
      <w:pPr>
        <w:tabs>
          <w:tab w:val="num" w:pos="3738"/>
        </w:tabs>
        <w:ind w:left="3738" w:hanging="360"/>
      </w:pPr>
      <w:rPr>
        <w:rFonts w:ascii="Symbol" w:hAnsi="Symbol" w:hint="default"/>
      </w:rPr>
    </w:lvl>
    <w:lvl w:ilvl="4" w:tplc="04090003" w:tentative="1">
      <w:start w:val="1"/>
      <w:numFmt w:val="bullet"/>
      <w:lvlText w:val="o"/>
      <w:lvlJc w:val="left"/>
      <w:pPr>
        <w:tabs>
          <w:tab w:val="num" w:pos="4458"/>
        </w:tabs>
        <w:ind w:left="4458" w:hanging="360"/>
      </w:pPr>
      <w:rPr>
        <w:rFonts w:ascii="Courier New" w:hAnsi="Courier New" w:cs="Courier New" w:hint="default"/>
      </w:rPr>
    </w:lvl>
    <w:lvl w:ilvl="5" w:tplc="04090005" w:tentative="1">
      <w:start w:val="1"/>
      <w:numFmt w:val="bullet"/>
      <w:lvlText w:val=""/>
      <w:lvlJc w:val="left"/>
      <w:pPr>
        <w:tabs>
          <w:tab w:val="num" w:pos="5178"/>
        </w:tabs>
        <w:ind w:left="5178" w:hanging="360"/>
      </w:pPr>
      <w:rPr>
        <w:rFonts w:ascii="Wingdings" w:hAnsi="Wingdings" w:hint="default"/>
      </w:rPr>
    </w:lvl>
    <w:lvl w:ilvl="6" w:tplc="04090001" w:tentative="1">
      <w:start w:val="1"/>
      <w:numFmt w:val="bullet"/>
      <w:lvlText w:val=""/>
      <w:lvlJc w:val="left"/>
      <w:pPr>
        <w:tabs>
          <w:tab w:val="num" w:pos="5898"/>
        </w:tabs>
        <w:ind w:left="5898" w:hanging="360"/>
      </w:pPr>
      <w:rPr>
        <w:rFonts w:ascii="Symbol" w:hAnsi="Symbol" w:hint="default"/>
      </w:rPr>
    </w:lvl>
    <w:lvl w:ilvl="7" w:tplc="04090003" w:tentative="1">
      <w:start w:val="1"/>
      <w:numFmt w:val="bullet"/>
      <w:lvlText w:val="o"/>
      <w:lvlJc w:val="left"/>
      <w:pPr>
        <w:tabs>
          <w:tab w:val="num" w:pos="6618"/>
        </w:tabs>
        <w:ind w:left="6618" w:hanging="360"/>
      </w:pPr>
      <w:rPr>
        <w:rFonts w:ascii="Courier New" w:hAnsi="Courier New" w:cs="Courier New" w:hint="default"/>
      </w:rPr>
    </w:lvl>
    <w:lvl w:ilvl="8" w:tplc="04090005" w:tentative="1">
      <w:start w:val="1"/>
      <w:numFmt w:val="bullet"/>
      <w:lvlText w:val=""/>
      <w:lvlJc w:val="left"/>
      <w:pPr>
        <w:tabs>
          <w:tab w:val="num" w:pos="7338"/>
        </w:tabs>
        <w:ind w:left="7338" w:hanging="360"/>
      </w:pPr>
      <w:rPr>
        <w:rFonts w:ascii="Wingdings" w:hAnsi="Wingdings" w:hint="default"/>
      </w:rPr>
    </w:lvl>
  </w:abstractNum>
  <w:abstractNum w:abstractNumId="7">
    <w:nsid w:val="433B70B4"/>
    <w:multiLevelType w:val="hybridMultilevel"/>
    <w:tmpl w:val="1B642060"/>
    <w:lvl w:ilvl="0" w:tplc="603680A2">
      <w:start w:val="1"/>
      <w:numFmt w:val="bullet"/>
      <w:lvlText w:val=""/>
      <w:lvlJc w:val="left"/>
      <w:pPr>
        <w:tabs>
          <w:tab w:val="num" w:pos="720"/>
        </w:tabs>
        <w:ind w:left="720" w:hanging="294"/>
      </w:pPr>
      <w:rPr>
        <w:rFonts w:ascii="Symbol" w:hAnsi="Symbol" w:hint="default"/>
      </w:rPr>
    </w:lvl>
    <w:lvl w:ilvl="1" w:tplc="603680A2">
      <w:start w:val="1"/>
      <w:numFmt w:val="bullet"/>
      <w:lvlText w:val=""/>
      <w:lvlJc w:val="left"/>
      <w:pPr>
        <w:tabs>
          <w:tab w:val="num" w:pos="582"/>
        </w:tabs>
        <w:ind w:left="582" w:hanging="294"/>
      </w:pPr>
      <w:rPr>
        <w:rFonts w:ascii="Symbol" w:hAnsi="Symbol"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8">
    <w:nsid w:val="4FB921CA"/>
    <w:multiLevelType w:val="singleLevel"/>
    <w:tmpl w:val="4B6258BC"/>
    <w:lvl w:ilvl="0">
      <w:start w:val="1"/>
      <w:numFmt w:val="bullet"/>
      <w:pStyle w:val="MRIbullet"/>
      <w:lvlText w:val=""/>
      <w:lvlJc w:val="left"/>
      <w:pPr>
        <w:tabs>
          <w:tab w:val="num" w:pos="864"/>
        </w:tabs>
        <w:ind w:left="864" w:hanging="432"/>
      </w:pPr>
      <w:rPr>
        <w:rFonts w:ascii="Symbol" w:hAnsi="Symbol" w:hint="default"/>
      </w:rPr>
    </w:lvl>
  </w:abstractNum>
  <w:abstractNum w:abstractNumId="9">
    <w:nsid w:val="53B91677"/>
    <w:multiLevelType w:val="hybridMultilevel"/>
    <w:tmpl w:val="FB64C9E8"/>
    <w:lvl w:ilvl="0" w:tplc="603680A2">
      <w:start w:val="1"/>
      <w:numFmt w:val="bullet"/>
      <w:lvlText w:val=""/>
      <w:lvlJc w:val="left"/>
      <w:pPr>
        <w:tabs>
          <w:tab w:val="num" w:pos="2370"/>
        </w:tabs>
        <w:ind w:left="2370" w:hanging="294"/>
      </w:pPr>
      <w:rPr>
        <w:rFonts w:ascii="Symbol" w:hAnsi="Symbol" w:hint="default"/>
      </w:rPr>
    </w:lvl>
    <w:lvl w:ilvl="1" w:tplc="603680A2">
      <w:start w:val="1"/>
      <w:numFmt w:val="bullet"/>
      <w:lvlText w:val=""/>
      <w:lvlJc w:val="left"/>
      <w:pPr>
        <w:tabs>
          <w:tab w:val="num" w:pos="1374"/>
        </w:tabs>
        <w:ind w:left="1374" w:hanging="294"/>
      </w:pPr>
      <w:rPr>
        <w:rFonts w:ascii="Symbol" w:hAnsi="Symbol" w:hint="default"/>
      </w:rPr>
    </w:lvl>
    <w:lvl w:ilvl="2" w:tplc="04090005" w:tentative="1">
      <w:start w:val="1"/>
      <w:numFmt w:val="bullet"/>
      <w:lvlText w:val=""/>
      <w:lvlJc w:val="left"/>
      <w:pPr>
        <w:tabs>
          <w:tab w:val="num" w:pos="3018"/>
        </w:tabs>
        <w:ind w:left="3018" w:hanging="360"/>
      </w:pPr>
      <w:rPr>
        <w:rFonts w:ascii="Wingdings" w:hAnsi="Wingdings" w:hint="default"/>
      </w:rPr>
    </w:lvl>
    <w:lvl w:ilvl="3" w:tplc="04090001" w:tentative="1">
      <w:start w:val="1"/>
      <w:numFmt w:val="bullet"/>
      <w:lvlText w:val=""/>
      <w:lvlJc w:val="left"/>
      <w:pPr>
        <w:tabs>
          <w:tab w:val="num" w:pos="3738"/>
        </w:tabs>
        <w:ind w:left="3738" w:hanging="360"/>
      </w:pPr>
      <w:rPr>
        <w:rFonts w:ascii="Symbol" w:hAnsi="Symbol" w:hint="default"/>
      </w:rPr>
    </w:lvl>
    <w:lvl w:ilvl="4" w:tplc="04090003" w:tentative="1">
      <w:start w:val="1"/>
      <w:numFmt w:val="bullet"/>
      <w:lvlText w:val="o"/>
      <w:lvlJc w:val="left"/>
      <w:pPr>
        <w:tabs>
          <w:tab w:val="num" w:pos="4458"/>
        </w:tabs>
        <w:ind w:left="4458" w:hanging="360"/>
      </w:pPr>
      <w:rPr>
        <w:rFonts w:ascii="Courier New" w:hAnsi="Courier New" w:cs="Courier New" w:hint="default"/>
      </w:rPr>
    </w:lvl>
    <w:lvl w:ilvl="5" w:tplc="04090005" w:tentative="1">
      <w:start w:val="1"/>
      <w:numFmt w:val="bullet"/>
      <w:lvlText w:val=""/>
      <w:lvlJc w:val="left"/>
      <w:pPr>
        <w:tabs>
          <w:tab w:val="num" w:pos="5178"/>
        </w:tabs>
        <w:ind w:left="5178" w:hanging="360"/>
      </w:pPr>
      <w:rPr>
        <w:rFonts w:ascii="Wingdings" w:hAnsi="Wingdings" w:hint="default"/>
      </w:rPr>
    </w:lvl>
    <w:lvl w:ilvl="6" w:tplc="04090001" w:tentative="1">
      <w:start w:val="1"/>
      <w:numFmt w:val="bullet"/>
      <w:lvlText w:val=""/>
      <w:lvlJc w:val="left"/>
      <w:pPr>
        <w:tabs>
          <w:tab w:val="num" w:pos="5898"/>
        </w:tabs>
        <w:ind w:left="5898" w:hanging="360"/>
      </w:pPr>
      <w:rPr>
        <w:rFonts w:ascii="Symbol" w:hAnsi="Symbol" w:hint="default"/>
      </w:rPr>
    </w:lvl>
    <w:lvl w:ilvl="7" w:tplc="04090003" w:tentative="1">
      <w:start w:val="1"/>
      <w:numFmt w:val="bullet"/>
      <w:lvlText w:val="o"/>
      <w:lvlJc w:val="left"/>
      <w:pPr>
        <w:tabs>
          <w:tab w:val="num" w:pos="6618"/>
        </w:tabs>
        <w:ind w:left="6618" w:hanging="360"/>
      </w:pPr>
      <w:rPr>
        <w:rFonts w:ascii="Courier New" w:hAnsi="Courier New" w:cs="Courier New" w:hint="default"/>
      </w:rPr>
    </w:lvl>
    <w:lvl w:ilvl="8" w:tplc="04090005" w:tentative="1">
      <w:start w:val="1"/>
      <w:numFmt w:val="bullet"/>
      <w:lvlText w:val=""/>
      <w:lvlJc w:val="left"/>
      <w:pPr>
        <w:tabs>
          <w:tab w:val="num" w:pos="7338"/>
        </w:tabs>
        <w:ind w:left="7338" w:hanging="360"/>
      </w:pPr>
      <w:rPr>
        <w:rFonts w:ascii="Wingdings" w:hAnsi="Wingdings" w:hint="default"/>
      </w:rPr>
    </w:lvl>
  </w:abstractNum>
  <w:abstractNum w:abstractNumId="10">
    <w:nsid w:val="67520DB8"/>
    <w:multiLevelType w:val="hybridMultilevel"/>
    <w:tmpl w:val="DE5E3ED0"/>
    <w:lvl w:ilvl="0" w:tplc="43FC8CA8">
      <w:start w:val="1"/>
      <w:numFmt w:val="bullet"/>
      <w:lvlText w:val=""/>
      <w:lvlJc w:val="left"/>
      <w:pPr>
        <w:tabs>
          <w:tab w:val="num" w:pos="720"/>
        </w:tabs>
        <w:ind w:left="720" w:hanging="360"/>
      </w:pPr>
      <w:rPr>
        <w:rFonts w:ascii="Symbol" w:hAnsi="Symbol" w:hint="default"/>
        <w:sz w:val="20"/>
      </w:rPr>
    </w:lvl>
    <w:lvl w:ilvl="1" w:tplc="7302A5F2" w:tentative="1">
      <w:start w:val="1"/>
      <w:numFmt w:val="bullet"/>
      <w:lvlText w:val="o"/>
      <w:lvlJc w:val="left"/>
      <w:pPr>
        <w:tabs>
          <w:tab w:val="num" w:pos="1440"/>
        </w:tabs>
        <w:ind w:left="1440" w:hanging="360"/>
      </w:pPr>
      <w:rPr>
        <w:rFonts w:ascii="Courier New" w:hAnsi="Courier New" w:hint="default"/>
        <w:sz w:val="20"/>
      </w:rPr>
    </w:lvl>
    <w:lvl w:ilvl="2" w:tplc="C5AA9FD2" w:tentative="1">
      <w:start w:val="1"/>
      <w:numFmt w:val="bullet"/>
      <w:lvlText w:val=""/>
      <w:lvlJc w:val="left"/>
      <w:pPr>
        <w:tabs>
          <w:tab w:val="num" w:pos="2160"/>
        </w:tabs>
        <w:ind w:left="2160" w:hanging="360"/>
      </w:pPr>
      <w:rPr>
        <w:rFonts w:ascii="Wingdings" w:hAnsi="Wingdings" w:hint="default"/>
        <w:sz w:val="20"/>
      </w:rPr>
    </w:lvl>
    <w:lvl w:ilvl="3" w:tplc="AB267754" w:tentative="1">
      <w:start w:val="1"/>
      <w:numFmt w:val="bullet"/>
      <w:lvlText w:val=""/>
      <w:lvlJc w:val="left"/>
      <w:pPr>
        <w:tabs>
          <w:tab w:val="num" w:pos="2880"/>
        </w:tabs>
        <w:ind w:left="2880" w:hanging="360"/>
      </w:pPr>
      <w:rPr>
        <w:rFonts w:ascii="Wingdings" w:hAnsi="Wingdings" w:hint="default"/>
        <w:sz w:val="20"/>
      </w:rPr>
    </w:lvl>
    <w:lvl w:ilvl="4" w:tplc="31D8AB9E" w:tentative="1">
      <w:start w:val="1"/>
      <w:numFmt w:val="bullet"/>
      <w:lvlText w:val=""/>
      <w:lvlJc w:val="left"/>
      <w:pPr>
        <w:tabs>
          <w:tab w:val="num" w:pos="3600"/>
        </w:tabs>
        <w:ind w:left="3600" w:hanging="360"/>
      </w:pPr>
      <w:rPr>
        <w:rFonts w:ascii="Wingdings" w:hAnsi="Wingdings" w:hint="default"/>
        <w:sz w:val="20"/>
      </w:rPr>
    </w:lvl>
    <w:lvl w:ilvl="5" w:tplc="712655F6" w:tentative="1">
      <w:start w:val="1"/>
      <w:numFmt w:val="bullet"/>
      <w:lvlText w:val=""/>
      <w:lvlJc w:val="left"/>
      <w:pPr>
        <w:tabs>
          <w:tab w:val="num" w:pos="4320"/>
        </w:tabs>
        <w:ind w:left="4320" w:hanging="360"/>
      </w:pPr>
      <w:rPr>
        <w:rFonts w:ascii="Wingdings" w:hAnsi="Wingdings" w:hint="default"/>
        <w:sz w:val="20"/>
      </w:rPr>
    </w:lvl>
    <w:lvl w:ilvl="6" w:tplc="13C268AA" w:tentative="1">
      <w:start w:val="1"/>
      <w:numFmt w:val="bullet"/>
      <w:lvlText w:val=""/>
      <w:lvlJc w:val="left"/>
      <w:pPr>
        <w:tabs>
          <w:tab w:val="num" w:pos="5040"/>
        </w:tabs>
        <w:ind w:left="5040" w:hanging="360"/>
      </w:pPr>
      <w:rPr>
        <w:rFonts w:ascii="Wingdings" w:hAnsi="Wingdings" w:hint="default"/>
        <w:sz w:val="20"/>
      </w:rPr>
    </w:lvl>
    <w:lvl w:ilvl="7" w:tplc="AEE4EF4E" w:tentative="1">
      <w:start w:val="1"/>
      <w:numFmt w:val="bullet"/>
      <w:lvlText w:val=""/>
      <w:lvlJc w:val="left"/>
      <w:pPr>
        <w:tabs>
          <w:tab w:val="num" w:pos="5760"/>
        </w:tabs>
        <w:ind w:left="5760" w:hanging="360"/>
      </w:pPr>
      <w:rPr>
        <w:rFonts w:ascii="Wingdings" w:hAnsi="Wingdings" w:hint="default"/>
        <w:sz w:val="20"/>
      </w:rPr>
    </w:lvl>
    <w:lvl w:ilvl="8" w:tplc="29BA479A"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A510D7"/>
    <w:multiLevelType w:val="multilevel"/>
    <w:tmpl w:val="96B29258"/>
    <w:lvl w:ilvl="0">
      <w:start w:val="1"/>
      <w:numFmt w:val="bullet"/>
      <w:lvlText w:val=""/>
      <w:lvlJc w:val="left"/>
      <w:pPr>
        <w:tabs>
          <w:tab w:val="num" w:pos="1512"/>
        </w:tabs>
        <w:ind w:left="1512" w:hanging="29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8"/>
  </w:num>
  <w:num w:numId="12">
    <w:abstractNumId w:val="1"/>
  </w:num>
  <w:num w:numId="13">
    <w:abstractNumId w:val="10"/>
  </w:num>
  <w:num w:numId="14">
    <w:abstractNumId w:val="4"/>
  </w:num>
  <w:num w:numId="15">
    <w:abstractNumId w:val="11"/>
  </w:num>
  <w:num w:numId="16">
    <w:abstractNumId w:val="7"/>
  </w:num>
  <w:num w:numId="17">
    <w:abstractNumId w:val="6"/>
  </w:num>
  <w:num w:numId="18">
    <w:abstractNumId w:val="3"/>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1D"/>
    <w:rsid w:val="00002BC1"/>
    <w:rsid w:val="00007EC4"/>
    <w:rsid w:val="00025BB1"/>
    <w:rsid w:val="000318EB"/>
    <w:rsid w:val="000335ED"/>
    <w:rsid w:val="000418F3"/>
    <w:rsid w:val="000448E4"/>
    <w:rsid w:val="00054064"/>
    <w:rsid w:val="0005408A"/>
    <w:rsid w:val="00055B77"/>
    <w:rsid w:val="00055EBA"/>
    <w:rsid w:val="00056471"/>
    <w:rsid w:val="00056A7B"/>
    <w:rsid w:val="00061118"/>
    <w:rsid w:val="0006299A"/>
    <w:rsid w:val="00065E1C"/>
    <w:rsid w:val="000710C4"/>
    <w:rsid w:val="00072F24"/>
    <w:rsid w:val="00075ADE"/>
    <w:rsid w:val="00081966"/>
    <w:rsid w:val="00084984"/>
    <w:rsid w:val="0009051F"/>
    <w:rsid w:val="00093D99"/>
    <w:rsid w:val="00095EAE"/>
    <w:rsid w:val="00097769"/>
    <w:rsid w:val="0009791D"/>
    <w:rsid w:val="000A2313"/>
    <w:rsid w:val="000A317D"/>
    <w:rsid w:val="000A4877"/>
    <w:rsid w:val="000A6C3A"/>
    <w:rsid w:val="000A778D"/>
    <w:rsid w:val="000A7DC1"/>
    <w:rsid w:val="000B1BCD"/>
    <w:rsid w:val="000B5063"/>
    <w:rsid w:val="000B6E4E"/>
    <w:rsid w:val="000C6739"/>
    <w:rsid w:val="000D2E9F"/>
    <w:rsid w:val="000D3996"/>
    <w:rsid w:val="000D4A76"/>
    <w:rsid w:val="000D718C"/>
    <w:rsid w:val="000E0766"/>
    <w:rsid w:val="000E4CC2"/>
    <w:rsid w:val="000E5860"/>
    <w:rsid w:val="000E7705"/>
    <w:rsid w:val="000E7F6F"/>
    <w:rsid w:val="00102FF3"/>
    <w:rsid w:val="00111B10"/>
    <w:rsid w:val="00112901"/>
    <w:rsid w:val="00113783"/>
    <w:rsid w:val="00123BE0"/>
    <w:rsid w:val="00125224"/>
    <w:rsid w:val="00126D4B"/>
    <w:rsid w:val="00127D47"/>
    <w:rsid w:val="00132A18"/>
    <w:rsid w:val="001336CC"/>
    <w:rsid w:val="001337A4"/>
    <w:rsid w:val="00136BE1"/>
    <w:rsid w:val="00137458"/>
    <w:rsid w:val="0014077A"/>
    <w:rsid w:val="00140A5A"/>
    <w:rsid w:val="001449D3"/>
    <w:rsid w:val="00146976"/>
    <w:rsid w:val="001513D7"/>
    <w:rsid w:val="00154D2C"/>
    <w:rsid w:val="001579EC"/>
    <w:rsid w:val="00161A1E"/>
    <w:rsid w:val="0016685D"/>
    <w:rsid w:val="00167E70"/>
    <w:rsid w:val="0017057D"/>
    <w:rsid w:val="00170E0F"/>
    <w:rsid w:val="001759C9"/>
    <w:rsid w:val="00175C1C"/>
    <w:rsid w:val="0018659A"/>
    <w:rsid w:val="00190ADF"/>
    <w:rsid w:val="00192D9D"/>
    <w:rsid w:val="00193947"/>
    <w:rsid w:val="00194AA0"/>
    <w:rsid w:val="001A602B"/>
    <w:rsid w:val="001A7053"/>
    <w:rsid w:val="001B7C39"/>
    <w:rsid w:val="001C3898"/>
    <w:rsid w:val="001C5679"/>
    <w:rsid w:val="001D2EF6"/>
    <w:rsid w:val="001D5C3C"/>
    <w:rsid w:val="001D7A51"/>
    <w:rsid w:val="001D7EB2"/>
    <w:rsid w:val="001E0905"/>
    <w:rsid w:val="001E1C2A"/>
    <w:rsid w:val="001E5861"/>
    <w:rsid w:val="001F7AB8"/>
    <w:rsid w:val="002008B0"/>
    <w:rsid w:val="00202450"/>
    <w:rsid w:val="002029C3"/>
    <w:rsid w:val="002052DD"/>
    <w:rsid w:val="00207DBB"/>
    <w:rsid w:val="002134E6"/>
    <w:rsid w:val="0021356B"/>
    <w:rsid w:val="0021541D"/>
    <w:rsid w:val="00216AA4"/>
    <w:rsid w:val="002207DA"/>
    <w:rsid w:val="00225039"/>
    <w:rsid w:val="0022622A"/>
    <w:rsid w:val="00231DD6"/>
    <w:rsid w:val="00234B0D"/>
    <w:rsid w:val="002375B0"/>
    <w:rsid w:val="0026482E"/>
    <w:rsid w:val="00276B93"/>
    <w:rsid w:val="0028116E"/>
    <w:rsid w:val="00290348"/>
    <w:rsid w:val="0029034F"/>
    <w:rsid w:val="00294793"/>
    <w:rsid w:val="002A3DCE"/>
    <w:rsid w:val="002A5F1A"/>
    <w:rsid w:val="002A6146"/>
    <w:rsid w:val="002B704D"/>
    <w:rsid w:val="002C5BB4"/>
    <w:rsid w:val="002D24C9"/>
    <w:rsid w:val="002D6B47"/>
    <w:rsid w:val="002E48A1"/>
    <w:rsid w:val="002F3603"/>
    <w:rsid w:val="002F3990"/>
    <w:rsid w:val="00304E28"/>
    <w:rsid w:val="00304E67"/>
    <w:rsid w:val="00305FAF"/>
    <w:rsid w:val="00306C9A"/>
    <w:rsid w:val="0031089D"/>
    <w:rsid w:val="00323EA0"/>
    <w:rsid w:val="00325EA8"/>
    <w:rsid w:val="0032615B"/>
    <w:rsid w:val="00333DBB"/>
    <w:rsid w:val="003360B3"/>
    <w:rsid w:val="00336590"/>
    <w:rsid w:val="00337001"/>
    <w:rsid w:val="003621D4"/>
    <w:rsid w:val="003622CD"/>
    <w:rsid w:val="00362424"/>
    <w:rsid w:val="003728BF"/>
    <w:rsid w:val="00381DF9"/>
    <w:rsid w:val="0038582F"/>
    <w:rsid w:val="0039154A"/>
    <w:rsid w:val="00392808"/>
    <w:rsid w:val="00392FDB"/>
    <w:rsid w:val="00394EA1"/>
    <w:rsid w:val="003A0086"/>
    <w:rsid w:val="003A5478"/>
    <w:rsid w:val="003A6DDE"/>
    <w:rsid w:val="003B297A"/>
    <w:rsid w:val="003B2B28"/>
    <w:rsid w:val="003B2C8B"/>
    <w:rsid w:val="003B411F"/>
    <w:rsid w:val="003B45DC"/>
    <w:rsid w:val="003B52DA"/>
    <w:rsid w:val="003B6D86"/>
    <w:rsid w:val="003D0153"/>
    <w:rsid w:val="003D3697"/>
    <w:rsid w:val="003D4917"/>
    <w:rsid w:val="003D7E13"/>
    <w:rsid w:val="003E01AF"/>
    <w:rsid w:val="003E1A60"/>
    <w:rsid w:val="003E6EE2"/>
    <w:rsid w:val="003E7986"/>
    <w:rsid w:val="003F1749"/>
    <w:rsid w:val="003F5391"/>
    <w:rsid w:val="00407450"/>
    <w:rsid w:val="00413E94"/>
    <w:rsid w:val="0041554F"/>
    <w:rsid w:val="0041717D"/>
    <w:rsid w:val="00420921"/>
    <w:rsid w:val="0042364D"/>
    <w:rsid w:val="00424B2F"/>
    <w:rsid w:val="00430557"/>
    <w:rsid w:val="00441CB0"/>
    <w:rsid w:val="004522D0"/>
    <w:rsid w:val="00454852"/>
    <w:rsid w:val="00454F6E"/>
    <w:rsid w:val="00463CCB"/>
    <w:rsid w:val="004663F6"/>
    <w:rsid w:val="00466CF3"/>
    <w:rsid w:val="00473146"/>
    <w:rsid w:val="00483900"/>
    <w:rsid w:val="00487A16"/>
    <w:rsid w:val="00490F14"/>
    <w:rsid w:val="0049243E"/>
    <w:rsid w:val="004A29DB"/>
    <w:rsid w:val="004A2B0F"/>
    <w:rsid w:val="004A4983"/>
    <w:rsid w:val="004A738A"/>
    <w:rsid w:val="004B1EF4"/>
    <w:rsid w:val="004B22E4"/>
    <w:rsid w:val="004B38FA"/>
    <w:rsid w:val="004C2E63"/>
    <w:rsid w:val="004C66EE"/>
    <w:rsid w:val="004D5F87"/>
    <w:rsid w:val="004D70E4"/>
    <w:rsid w:val="004D7EA3"/>
    <w:rsid w:val="004E3306"/>
    <w:rsid w:val="004E3D83"/>
    <w:rsid w:val="004F1C1F"/>
    <w:rsid w:val="004F34AB"/>
    <w:rsid w:val="004F6788"/>
    <w:rsid w:val="005033CD"/>
    <w:rsid w:val="005048FF"/>
    <w:rsid w:val="00505925"/>
    <w:rsid w:val="00506AF5"/>
    <w:rsid w:val="005153A9"/>
    <w:rsid w:val="00516FB4"/>
    <w:rsid w:val="0051738E"/>
    <w:rsid w:val="00525EE9"/>
    <w:rsid w:val="0053406F"/>
    <w:rsid w:val="0053497C"/>
    <w:rsid w:val="00542B8A"/>
    <w:rsid w:val="00543C6B"/>
    <w:rsid w:val="005527B4"/>
    <w:rsid w:val="0055342B"/>
    <w:rsid w:val="0055559B"/>
    <w:rsid w:val="00556471"/>
    <w:rsid w:val="00557731"/>
    <w:rsid w:val="005659E4"/>
    <w:rsid w:val="005666CF"/>
    <w:rsid w:val="00571BD0"/>
    <w:rsid w:val="0057403B"/>
    <w:rsid w:val="005763C8"/>
    <w:rsid w:val="00584C65"/>
    <w:rsid w:val="00585316"/>
    <w:rsid w:val="00594016"/>
    <w:rsid w:val="005A3909"/>
    <w:rsid w:val="005B0847"/>
    <w:rsid w:val="005B095F"/>
    <w:rsid w:val="005B1346"/>
    <w:rsid w:val="005B25DE"/>
    <w:rsid w:val="005B76C4"/>
    <w:rsid w:val="005C0032"/>
    <w:rsid w:val="005C0B16"/>
    <w:rsid w:val="005C1A27"/>
    <w:rsid w:val="005D23FA"/>
    <w:rsid w:val="005D2A9B"/>
    <w:rsid w:val="005D39CC"/>
    <w:rsid w:val="005E17AB"/>
    <w:rsid w:val="005E27E2"/>
    <w:rsid w:val="005F0DF6"/>
    <w:rsid w:val="005F1D3A"/>
    <w:rsid w:val="005F25D9"/>
    <w:rsid w:val="005F5690"/>
    <w:rsid w:val="006012BD"/>
    <w:rsid w:val="00601C22"/>
    <w:rsid w:val="006076E9"/>
    <w:rsid w:val="00613D13"/>
    <w:rsid w:val="0061698B"/>
    <w:rsid w:val="0064038D"/>
    <w:rsid w:val="006416A5"/>
    <w:rsid w:val="006447AA"/>
    <w:rsid w:val="00646AEC"/>
    <w:rsid w:val="00650B6D"/>
    <w:rsid w:val="00653D8C"/>
    <w:rsid w:val="00655647"/>
    <w:rsid w:val="00655B49"/>
    <w:rsid w:val="00661211"/>
    <w:rsid w:val="00661CA7"/>
    <w:rsid w:val="0066272A"/>
    <w:rsid w:val="00671EFE"/>
    <w:rsid w:val="0067342D"/>
    <w:rsid w:val="00674444"/>
    <w:rsid w:val="00682B6D"/>
    <w:rsid w:val="00691A3F"/>
    <w:rsid w:val="006A0135"/>
    <w:rsid w:val="006A04BC"/>
    <w:rsid w:val="006A6791"/>
    <w:rsid w:val="006B543E"/>
    <w:rsid w:val="006B55B3"/>
    <w:rsid w:val="006B5877"/>
    <w:rsid w:val="006D6642"/>
    <w:rsid w:val="006D6C10"/>
    <w:rsid w:val="006E0A98"/>
    <w:rsid w:val="006E0F0A"/>
    <w:rsid w:val="006E19FA"/>
    <w:rsid w:val="006E285A"/>
    <w:rsid w:val="006E3D5A"/>
    <w:rsid w:val="006E55CA"/>
    <w:rsid w:val="006E7CDC"/>
    <w:rsid w:val="006F67F6"/>
    <w:rsid w:val="00701720"/>
    <w:rsid w:val="00712C88"/>
    <w:rsid w:val="0071342C"/>
    <w:rsid w:val="00715E10"/>
    <w:rsid w:val="007258E4"/>
    <w:rsid w:val="00732C8B"/>
    <w:rsid w:val="00734196"/>
    <w:rsid w:val="0074103E"/>
    <w:rsid w:val="007500AF"/>
    <w:rsid w:val="0075202E"/>
    <w:rsid w:val="00752038"/>
    <w:rsid w:val="00755FE7"/>
    <w:rsid w:val="007607C2"/>
    <w:rsid w:val="00760FA8"/>
    <w:rsid w:val="00763FB4"/>
    <w:rsid w:val="00766381"/>
    <w:rsid w:val="00771962"/>
    <w:rsid w:val="00775B5F"/>
    <w:rsid w:val="00775CA6"/>
    <w:rsid w:val="00776FED"/>
    <w:rsid w:val="00781833"/>
    <w:rsid w:val="0078233B"/>
    <w:rsid w:val="007827A3"/>
    <w:rsid w:val="007835EE"/>
    <w:rsid w:val="00784C79"/>
    <w:rsid w:val="00786AE1"/>
    <w:rsid w:val="00786D03"/>
    <w:rsid w:val="0079077B"/>
    <w:rsid w:val="0079698D"/>
    <w:rsid w:val="00797E84"/>
    <w:rsid w:val="007A0D07"/>
    <w:rsid w:val="007A26AE"/>
    <w:rsid w:val="007A3C6E"/>
    <w:rsid w:val="007A4DBB"/>
    <w:rsid w:val="007B1165"/>
    <w:rsid w:val="007B2E5F"/>
    <w:rsid w:val="007B2FE6"/>
    <w:rsid w:val="007B575E"/>
    <w:rsid w:val="007B7A0F"/>
    <w:rsid w:val="007C1BE6"/>
    <w:rsid w:val="007C6A6B"/>
    <w:rsid w:val="007D0A0F"/>
    <w:rsid w:val="007D201F"/>
    <w:rsid w:val="007D33CE"/>
    <w:rsid w:val="007D5279"/>
    <w:rsid w:val="007D6F43"/>
    <w:rsid w:val="007E3318"/>
    <w:rsid w:val="007E38BA"/>
    <w:rsid w:val="007F532F"/>
    <w:rsid w:val="007F6875"/>
    <w:rsid w:val="007F7DF5"/>
    <w:rsid w:val="00802DBF"/>
    <w:rsid w:val="00804720"/>
    <w:rsid w:val="0080632A"/>
    <w:rsid w:val="00806D3C"/>
    <w:rsid w:val="0080775A"/>
    <w:rsid w:val="0080777F"/>
    <w:rsid w:val="008103E2"/>
    <w:rsid w:val="008117C6"/>
    <w:rsid w:val="008147C4"/>
    <w:rsid w:val="00815360"/>
    <w:rsid w:val="0081638E"/>
    <w:rsid w:val="00817F21"/>
    <w:rsid w:val="0082241E"/>
    <w:rsid w:val="00823089"/>
    <w:rsid w:val="008232AF"/>
    <w:rsid w:val="0082418E"/>
    <w:rsid w:val="008317FE"/>
    <w:rsid w:val="0083757B"/>
    <w:rsid w:val="00842C80"/>
    <w:rsid w:val="0084380E"/>
    <w:rsid w:val="008447DC"/>
    <w:rsid w:val="0084753B"/>
    <w:rsid w:val="00847E1E"/>
    <w:rsid w:val="00851051"/>
    <w:rsid w:val="00852CF6"/>
    <w:rsid w:val="00853455"/>
    <w:rsid w:val="00856674"/>
    <w:rsid w:val="00856DF7"/>
    <w:rsid w:val="00861787"/>
    <w:rsid w:val="00863E0B"/>
    <w:rsid w:val="008663F2"/>
    <w:rsid w:val="0086679D"/>
    <w:rsid w:val="0087043B"/>
    <w:rsid w:val="00875A45"/>
    <w:rsid w:val="00876D5A"/>
    <w:rsid w:val="0088406C"/>
    <w:rsid w:val="00886DE5"/>
    <w:rsid w:val="008936E9"/>
    <w:rsid w:val="00893786"/>
    <w:rsid w:val="008A1AF8"/>
    <w:rsid w:val="008A3287"/>
    <w:rsid w:val="008A61ED"/>
    <w:rsid w:val="008B27EB"/>
    <w:rsid w:val="008B4144"/>
    <w:rsid w:val="008C5D79"/>
    <w:rsid w:val="008C6D03"/>
    <w:rsid w:val="008D4AE5"/>
    <w:rsid w:val="008D779D"/>
    <w:rsid w:val="008D7D79"/>
    <w:rsid w:val="008F033F"/>
    <w:rsid w:val="008F3A75"/>
    <w:rsid w:val="009000B3"/>
    <w:rsid w:val="00913307"/>
    <w:rsid w:val="00927CE8"/>
    <w:rsid w:val="009306EB"/>
    <w:rsid w:val="0093249E"/>
    <w:rsid w:val="00943B26"/>
    <w:rsid w:val="009548AC"/>
    <w:rsid w:val="0095734A"/>
    <w:rsid w:val="009633C5"/>
    <w:rsid w:val="00963D13"/>
    <w:rsid w:val="009731D9"/>
    <w:rsid w:val="009738A9"/>
    <w:rsid w:val="0098013D"/>
    <w:rsid w:val="00990E76"/>
    <w:rsid w:val="00992C39"/>
    <w:rsid w:val="009936A2"/>
    <w:rsid w:val="00994CBA"/>
    <w:rsid w:val="009950C4"/>
    <w:rsid w:val="00996908"/>
    <w:rsid w:val="009A721B"/>
    <w:rsid w:val="009B05C3"/>
    <w:rsid w:val="009C1E01"/>
    <w:rsid w:val="009C392E"/>
    <w:rsid w:val="009C419C"/>
    <w:rsid w:val="009C769A"/>
    <w:rsid w:val="009D6C87"/>
    <w:rsid w:val="009E1B37"/>
    <w:rsid w:val="009E3A8F"/>
    <w:rsid w:val="009E41B5"/>
    <w:rsid w:val="009E61AB"/>
    <w:rsid w:val="009E76D6"/>
    <w:rsid w:val="009F31FA"/>
    <w:rsid w:val="009F4396"/>
    <w:rsid w:val="009F4938"/>
    <w:rsid w:val="00A07B6C"/>
    <w:rsid w:val="00A140A6"/>
    <w:rsid w:val="00A14FE9"/>
    <w:rsid w:val="00A22363"/>
    <w:rsid w:val="00A33F0C"/>
    <w:rsid w:val="00A3468E"/>
    <w:rsid w:val="00A3476E"/>
    <w:rsid w:val="00A64293"/>
    <w:rsid w:val="00A6635F"/>
    <w:rsid w:val="00A7585A"/>
    <w:rsid w:val="00A8007A"/>
    <w:rsid w:val="00A9768D"/>
    <w:rsid w:val="00AA0CAB"/>
    <w:rsid w:val="00AA31CB"/>
    <w:rsid w:val="00AA3F59"/>
    <w:rsid w:val="00AB6075"/>
    <w:rsid w:val="00AC050B"/>
    <w:rsid w:val="00AC081B"/>
    <w:rsid w:val="00AC1598"/>
    <w:rsid w:val="00AC7D48"/>
    <w:rsid w:val="00AD62AB"/>
    <w:rsid w:val="00AE1447"/>
    <w:rsid w:val="00AE56FF"/>
    <w:rsid w:val="00B00813"/>
    <w:rsid w:val="00B03AC3"/>
    <w:rsid w:val="00B046D0"/>
    <w:rsid w:val="00B062C1"/>
    <w:rsid w:val="00B07303"/>
    <w:rsid w:val="00B07F8E"/>
    <w:rsid w:val="00B119DC"/>
    <w:rsid w:val="00B1358B"/>
    <w:rsid w:val="00B17420"/>
    <w:rsid w:val="00B1794B"/>
    <w:rsid w:val="00B17C87"/>
    <w:rsid w:val="00B215C9"/>
    <w:rsid w:val="00B2176B"/>
    <w:rsid w:val="00B225E7"/>
    <w:rsid w:val="00B314F5"/>
    <w:rsid w:val="00B423FE"/>
    <w:rsid w:val="00B46858"/>
    <w:rsid w:val="00B50E72"/>
    <w:rsid w:val="00B52467"/>
    <w:rsid w:val="00B52F13"/>
    <w:rsid w:val="00B543CC"/>
    <w:rsid w:val="00B56362"/>
    <w:rsid w:val="00B5756D"/>
    <w:rsid w:val="00B65FFD"/>
    <w:rsid w:val="00B741D7"/>
    <w:rsid w:val="00B80B23"/>
    <w:rsid w:val="00B935DF"/>
    <w:rsid w:val="00B93F69"/>
    <w:rsid w:val="00B972C2"/>
    <w:rsid w:val="00BB0439"/>
    <w:rsid w:val="00BB30C7"/>
    <w:rsid w:val="00BB7924"/>
    <w:rsid w:val="00BC481F"/>
    <w:rsid w:val="00BC79D3"/>
    <w:rsid w:val="00BD4DC8"/>
    <w:rsid w:val="00BE15F1"/>
    <w:rsid w:val="00BE3717"/>
    <w:rsid w:val="00BE501C"/>
    <w:rsid w:val="00BF03FF"/>
    <w:rsid w:val="00C01F2A"/>
    <w:rsid w:val="00C103BA"/>
    <w:rsid w:val="00C17E89"/>
    <w:rsid w:val="00C26EFC"/>
    <w:rsid w:val="00C40895"/>
    <w:rsid w:val="00C41202"/>
    <w:rsid w:val="00C447C2"/>
    <w:rsid w:val="00C472C8"/>
    <w:rsid w:val="00C513FB"/>
    <w:rsid w:val="00C63370"/>
    <w:rsid w:val="00C66122"/>
    <w:rsid w:val="00C66276"/>
    <w:rsid w:val="00C74A2D"/>
    <w:rsid w:val="00C868D1"/>
    <w:rsid w:val="00CA0FD2"/>
    <w:rsid w:val="00CA3CE7"/>
    <w:rsid w:val="00CB0523"/>
    <w:rsid w:val="00CB1D95"/>
    <w:rsid w:val="00CB2567"/>
    <w:rsid w:val="00CE5064"/>
    <w:rsid w:val="00CF12E3"/>
    <w:rsid w:val="00CF2BEA"/>
    <w:rsid w:val="00CF4451"/>
    <w:rsid w:val="00CF538A"/>
    <w:rsid w:val="00D04E38"/>
    <w:rsid w:val="00D05525"/>
    <w:rsid w:val="00D100A7"/>
    <w:rsid w:val="00D112E8"/>
    <w:rsid w:val="00D17F5F"/>
    <w:rsid w:val="00D26BA3"/>
    <w:rsid w:val="00D33DE3"/>
    <w:rsid w:val="00D35843"/>
    <w:rsid w:val="00D37072"/>
    <w:rsid w:val="00D42464"/>
    <w:rsid w:val="00D467C6"/>
    <w:rsid w:val="00D541EE"/>
    <w:rsid w:val="00D565C6"/>
    <w:rsid w:val="00D56B2A"/>
    <w:rsid w:val="00D56D79"/>
    <w:rsid w:val="00D57A3B"/>
    <w:rsid w:val="00D608E1"/>
    <w:rsid w:val="00D61953"/>
    <w:rsid w:val="00D619D2"/>
    <w:rsid w:val="00D72E90"/>
    <w:rsid w:val="00D76A56"/>
    <w:rsid w:val="00D80EFA"/>
    <w:rsid w:val="00D843F2"/>
    <w:rsid w:val="00D84A75"/>
    <w:rsid w:val="00D914EC"/>
    <w:rsid w:val="00D91A4C"/>
    <w:rsid w:val="00D92609"/>
    <w:rsid w:val="00D92CE7"/>
    <w:rsid w:val="00D93AD2"/>
    <w:rsid w:val="00D955FA"/>
    <w:rsid w:val="00D95949"/>
    <w:rsid w:val="00D96B7C"/>
    <w:rsid w:val="00D96C97"/>
    <w:rsid w:val="00D96EFF"/>
    <w:rsid w:val="00D96FC3"/>
    <w:rsid w:val="00DA7F15"/>
    <w:rsid w:val="00DB03A8"/>
    <w:rsid w:val="00DB7A1D"/>
    <w:rsid w:val="00DC1429"/>
    <w:rsid w:val="00DE1E51"/>
    <w:rsid w:val="00DE250B"/>
    <w:rsid w:val="00DE34C5"/>
    <w:rsid w:val="00DF2E8A"/>
    <w:rsid w:val="00DF478B"/>
    <w:rsid w:val="00DF5031"/>
    <w:rsid w:val="00DF6383"/>
    <w:rsid w:val="00DF7070"/>
    <w:rsid w:val="00E014A9"/>
    <w:rsid w:val="00E02BC1"/>
    <w:rsid w:val="00E03502"/>
    <w:rsid w:val="00E0399F"/>
    <w:rsid w:val="00E1304E"/>
    <w:rsid w:val="00E15176"/>
    <w:rsid w:val="00E23451"/>
    <w:rsid w:val="00E256F2"/>
    <w:rsid w:val="00E25F24"/>
    <w:rsid w:val="00E40280"/>
    <w:rsid w:val="00E47E3F"/>
    <w:rsid w:val="00E528FD"/>
    <w:rsid w:val="00E54A95"/>
    <w:rsid w:val="00E80B0C"/>
    <w:rsid w:val="00E81916"/>
    <w:rsid w:val="00E859B7"/>
    <w:rsid w:val="00E91A44"/>
    <w:rsid w:val="00E91DF2"/>
    <w:rsid w:val="00E926BA"/>
    <w:rsid w:val="00EB1B44"/>
    <w:rsid w:val="00EB6F87"/>
    <w:rsid w:val="00EC060E"/>
    <w:rsid w:val="00EC78CF"/>
    <w:rsid w:val="00ED2ABD"/>
    <w:rsid w:val="00ED3209"/>
    <w:rsid w:val="00ED4915"/>
    <w:rsid w:val="00ED745C"/>
    <w:rsid w:val="00EE1183"/>
    <w:rsid w:val="00EE656B"/>
    <w:rsid w:val="00EE6F6C"/>
    <w:rsid w:val="00EF1A15"/>
    <w:rsid w:val="00EF4C8B"/>
    <w:rsid w:val="00EF598E"/>
    <w:rsid w:val="00F0016A"/>
    <w:rsid w:val="00F01231"/>
    <w:rsid w:val="00F05D16"/>
    <w:rsid w:val="00F106AA"/>
    <w:rsid w:val="00F14A66"/>
    <w:rsid w:val="00F15514"/>
    <w:rsid w:val="00F17E07"/>
    <w:rsid w:val="00F24AA8"/>
    <w:rsid w:val="00F31043"/>
    <w:rsid w:val="00F41952"/>
    <w:rsid w:val="00F4631D"/>
    <w:rsid w:val="00F5640C"/>
    <w:rsid w:val="00F56AA1"/>
    <w:rsid w:val="00F61A29"/>
    <w:rsid w:val="00F625BB"/>
    <w:rsid w:val="00F65C78"/>
    <w:rsid w:val="00F67431"/>
    <w:rsid w:val="00F74D36"/>
    <w:rsid w:val="00F74FFE"/>
    <w:rsid w:val="00F8469E"/>
    <w:rsid w:val="00F87D3D"/>
    <w:rsid w:val="00F91B19"/>
    <w:rsid w:val="00F93A20"/>
    <w:rsid w:val="00FB138C"/>
    <w:rsid w:val="00FB272F"/>
    <w:rsid w:val="00FB2892"/>
    <w:rsid w:val="00FB6E28"/>
    <w:rsid w:val="00FC6077"/>
    <w:rsid w:val="00FC76B2"/>
    <w:rsid w:val="00FD3006"/>
    <w:rsid w:val="00FD3E89"/>
    <w:rsid w:val="00FD5E1C"/>
    <w:rsid w:val="00FD6004"/>
    <w:rsid w:val="00FD7DE1"/>
    <w:rsid w:val="00FE37B7"/>
    <w:rsid w:val="00FE3E9E"/>
    <w:rsid w:val="00FE5D6C"/>
    <w:rsid w:val="00FE5E8A"/>
    <w:rsid w:val="00FF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F6F"/>
    <w:pPr>
      <w:ind w:left="432"/>
    </w:pPr>
    <w:rPr>
      <w:sz w:val="24"/>
    </w:rPr>
  </w:style>
  <w:style w:type="paragraph" w:styleId="Heading1">
    <w:name w:val="heading 1"/>
    <w:next w:val="Normal"/>
    <w:qFormat/>
    <w:pPr>
      <w:keepNext/>
      <w:keepLines/>
      <w:numPr>
        <w:numId w:val="1"/>
      </w:numPr>
      <w:outlineLvl w:val="0"/>
    </w:pPr>
    <w:rPr>
      <w:rFonts w:ascii="Arial" w:hAnsi="Arial"/>
      <w:b/>
      <w:sz w:val="28"/>
    </w:rPr>
  </w:style>
  <w:style w:type="paragraph" w:styleId="Heading2">
    <w:name w:val="heading 2"/>
    <w:next w:val="Normal"/>
    <w:qFormat/>
    <w:pPr>
      <w:keepNext/>
      <w:keepLines/>
      <w:numPr>
        <w:ilvl w:val="1"/>
        <w:numId w:val="2"/>
      </w:numPr>
      <w:outlineLvl w:val="1"/>
    </w:pPr>
    <w:rPr>
      <w:rFonts w:ascii="Arial" w:hAnsi="Arial"/>
      <w:b/>
      <w:sz w:val="24"/>
    </w:rPr>
  </w:style>
  <w:style w:type="paragraph" w:styleId="Heading3">
    <w:name w:val="heading 3"/>
    <w:next w:val="Normal"/>
    <w:qFormat/>
    <w:pPr>
      <w:keepNext/>
      <w:keepLines/>
      <w:numPr>
        <w:ilvl w:val="2"/>
        <w:numId w:val="3"/>
      </w:numPr>
      <w:outlineLvl w:val="2"/>
    </w:pPr>
    <w:rPr>
      <w:rFonts w:ascii="Arial" w:hAnsi="Arial"/>
      <w:b/>
      <w:sz w:val="24"/>
    </w:rPr>
  </w:style>
  <w:style w:type="paragraph" w:styleId="Heading4">
    <w:name w:val="heading 4"/>
    <w:basedOn w:val="Heading3"/>
    <w:next w:val="Normal"/>
    <w:qFormat/>
    <w:pPr>
      <w:numPr>
        <w:ilvl w:val="3"/>
        <w:numId w:val="4"/>
      </w:numPr>
      <w:outlineLvl w:val="3"/>
    </w:pPr>
  </w:style>
  <w:style w:type="paragraph" w:styleId="Heading5">
    <w:name w:val="heading 5"/>
    <w:next w:val="Normal"/>
    <w:qFormat/>
    <w:pPr>
      <w:keepNext/>
      <w:keepLines/>
      <w:numPr>
        <w:ilvl w:val="4"/>
        <w:numId w:val="5"/>
      </w:numPr>
      <w:outlineLvl w:val="4"/>
    </w:pPr>
    <w:rPr>
      <w:rFonts w:ascii="Arial" w:hAnsi="Arial"/>
      <w:b/>
      <w:sz w:val="24"/>
    </w:rPr>
  </w:style>
  <w:style w:type="paragraph" w:styleId="Heading6">
    <w:name w:val="heading 6"/>
    <w:next w:val="Normal"/>
    <w:qFormat/>
    <w:pPr>
      <w:keepNext/>
      <w:keepLines/>
      <w:numPr>
        <w:ilvl w:val="5"/>
        <w:numId w:val="6"/>
      </w:numPr>
      <w:spacing w:before="240" w:after="120" w:line="280" w:lineRule="exact"/>
      <w:outlineLvl w:val="5"/>
    </w:pPr>
    <w:rPr>
      <w:rFonts w:ascii="Arial" w:hAnsi="Arial"/>
      <w:b/>
      <w:kern w:val="28"/>
      <w:sz w:val="24"/>
    </w:rPr>
  </w:style>
  <w:style w:type="paragraph" w:styleId="Heading7">
    <w:name w:val="heading 7"/>
    <w:next w:val="Normal"/>
    <w:qFormat/>
    <w:pPr>
      <w:keepNext/>
      <w:keepLines/>
      <w:numPr>
        <w:ilvl w:val="6"/>
        <w:numId w:val="7"/>
      </w:numPr>
      <w:spacing w:before="240" w:after="120" w:line="280" w:lineRule="exact"/>
      <w:outlineLvl w:val="6"/>
    </w:pPr>
    <w:rPr>
      <w:rFonts w:ascii="Arial" w:hAnsi="Arial"/>
      <w:noProof/>
      <w:kern w:val="28"/>
      <w:sz w:val="24"/>
    </w:rPr>
  </w:style>
  <w:style w:type="paragraph" w:styleId="Heading8">
    <w:name w:val="heading 8"/>
    <w:basedOn w:val="Normal"/>
    <w:next w:val="Normal"/>
    <w:qFormat/>
    <w:pPr>
      <w:keepNext/>
      <w:keepLines/>
      <w:numPr>
        <w:ilvl w:val="7"/>
        <w:numId w:val="8"/>
      </w:numPr>
      <w:spacing w:before="240" w:after="120" w:line="280" w:lineRule="exact"/>
      <w:outlineLvl w:val="7"/>
    </w:pPr>
    <w:rPr>
      <w:i/>
      <w:kern w:val="28"/>
    </w:rPr>
  </w:style>
  <w:style w:type="paragraph" w:styleId="Heading9">
    <w:name w:val="heading 9"/>
    <w:basedOn w:val="Normal"/>
    <w:next w:val="Normal"/>
    <w:qFormat/>
    <w:pPr>
      <w:keepNext/>
      <w:keepLines/>
      <w:numPr>
        <w:ilvl w:val="8"/>
        <w:numId w:val="9"/>
      </w:numPr>
      <w:spacing w:before="240" w:after="120" w:line="280" w:lineRule="exact"/>
      <w:outlineLvl w:val="8"/>
    </w:pPr>
    <w:rPr>
      <w:i/>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paragraph" w:customStyle="1" w:styleId="FootnoteBase">
    <w:name w:val="Footnote Base"/>
    <w:basedOn w:val="Normal"/>
    <w:pPr>
      <w:keepLines/>
      <w:tabs>
        <w:tab w:val="left" w:pos="432"/>
        <w:tab w:val="left" w:pos="864"/>
        <w:tab w:val="left" w:pos="1296"/>
        <w:tab w:val="left" w:pos="1728"/>
      </w:tabs>
      <w:ind w:firstLine="432"/>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Normal"/>
    <w:pPr>
      <w:tabs>
        <w:tab w:val="center" w:pos="4320"/>
        <w:tab w:val="right" w:pos="8640"/>
      </w:tabs>
    </w:pPr>
  </w:style>
  <w:style w:type="paragraph" w:styleId="List">
    <w:name w:val="List"/>
    <w:basedOn w:val="Normal"/>
    <w:pPr>
      <w:tabs>
        <w:tab w:val="left" w:pos="432"/>
      </w:tabs>
      <w:ind w:left="864" w:hanging="432"/>
    </w:pPr>
  </w:style>
  <w:style w:type="paragraph" w:styleId="ListBullet2">
    <w:name w:val="List Bullet 2"/>
    <w:basedOn w:val="Normal"/>
    <w:autoRedefine/>
    <w:pPr>
      <w:tabs>
        <w:tab w:val="left" w:pos="432"/>
        <w:tab w:val="left" w:pos="864"/>
        <w:tab w:val="left" w:pos="1296"/>
        <w:tab w:val="left" w:pos="1440"/>
        <w:tab w:val="left" w:pos="1728"/>
        <w:tab w:val="left" w:pos="2160"/>
      </w:tabs>
      <w:ind w:left="792" w:hanging="360"/>
    </w:pPr>
  </w:style>
  <w:style w:type="paragraph" w:customStyle="1" w:styleId="MRIbullet">
    <w:name w:val="MRIbullet"/>
    <w:basedOn w:val="ListBullet2"/>
    <w:pPr>
      <w:numPr>
        <w:ilvl w:val="0"/>
        <w:numId w:val="11"/>
      </w:numPr>
    </w:pPr>
  </w:style>
  <w:style w:type="character" w:styleId="Hyperlink">
    <w:name w:val="Hyperlink"/>
    <w:rPr>
      <w:color w:val="0000FF"/>
      <w:u w:val="single"/>
    </w:rPr>
  </w:style>
  <w:style w:type="paragraph" w:styleId="BodyTextIndent">
    <w:name w:val="Body Text Indent"/>
    <w:basedOn w:val="Normal"/>
    <w:pPr>
      <w:ind w:firstLine="426"/>
    </w:pPr>
  </w:style>
  <w:style w:type="paragraph" w:styleId="BodyTextIndent2">
    <w:name w:val="Body Text Indent 2"/>
    <w:basedOn w:val="Normal"/>
    <w:pPr>
      <w:ind w:left="1440"/>
    </w:pPr>
  </w:style>
  <w:style w:type="paragraph" w:styleId="ListBullet">
    <w:name w:val="List Bullet"/>
    <w:basedOn w:val="Normal"/>
    <w:autoRedefine/>
    <w:pPr>
      <w:numPr>
        <w:numId w:val="12"/>
      </w:numPr>
    </w:pPr>
  </w:style>
  <w:style w:type="paragraph" w:styleId="NormalWeb">
    <w:name w:val="Normal (Web)"/>
    <w:basedOn w:val="Normal"/>
    <w:pPr>
      <w:spacing w:before="100" w:beforeAutospacing="1" w:after="100" w:afterAutospacing="1"/>
      <w:ind w:left="0"/>
    </w:pPr>
    <w:rPr>
      <w:color w:val="000000"/>
      <w:szCs w:val="24"/>
    </w:rPr>
  </w:style>
  <w:style w:type="character" w:styleId="Strong">
    <w:name w:val="Strong"/>
    <w:qFormat/>
    <w:rPr>
      <w:b/>
      <w:bCs/>
    </w:rPr>
  </w:style>
  <w:style w:type="paragraph" w:styleId="BodyTextIndent3">
    <w:name w:val="Body Text Indent 3"/>
    <w:basedOn w:val="Normal"/>
    <w:pPr>
      <w:ind w:left="810"/>
    </w:pPr>
  </w:style>
  <w:style w:type="paragraph" w:styleId="BalloonText">
    <w:name w:val="Balloon Text"/>
    <w:basedOn w:val="Normal"/>
    <w:semiHidden/>
    <w:rsid w:val="006E3D5A"/>
    <w:rPr>
      <w:rFonts w:ascii="Tahoma" w:hAnsi="Tahoma" w:cs="Tahoma"/>
      <w:sz w:val="16"/>
      <w:szCs w:val="16"/>
    </w:rPr>
  </w:style>
  <w:style w:type="table" w:styleId="TableGrid">
    <w:name w:val="Table Grid"/>
    <w:basedOn w:val="TableNormal"/>
    <w:rsid w:val="0098013D"/>
    <w:pPr>
      <w:ind w:left="43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31DD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F6F"/>
    <w:pPr>
      <w:ind w:left="432"/>
    </w:pPr>
    <w:rPr>
      <w:sz w:val="24"/>
    </w:rPr>
  </w:style>
  <w:style w:type="paragraph" w:styleId="Heading1">
    <w:name w:val="heading 1"/>
    <w:next w:val="Normal"/>
    <w:qFormat/>
    <w:pPr>
      <w:keepNext/>
      <w:keepLines/>
      <w:numPr>
        <w:numId w:val="1"/>
      </w:numPr>
      <w:outlineLvl w:val="0"/>
    </w:pPr>
    <w:rPr>
      <w:rFonts w:ascii="Arial" w:hAnsi="Arial"/>
      <w:b/>
      <w:sz w:val="28"/>
    </w:rPr>
  </w:style>
  <w:style w:type="paragraph" w:styleId="Heading2">
    <w:name w:val="heading 2"/>
    <w:next w:val="Normal"/>
    <w:qFormat/>
    <w:pPr>
      <w:keepNext/>
      <w:keepLines/>
      <w:numPr>
        <w:ilvl w:val="1"/>
        <w:numId w:val="2"/>
      </w:numPr>
      <w:outlineLvl w:val="1"/>
    </w:pPr>
    <w:rPr>
      <w:rFonts w:ascii="Arial" w:hAnsi="Arial"/>
      <w:b/>
      <w:sz w:val="24"/>
    </w:rPr>
  </w:style>
  <w:style w:type="paragraph" w:styleId="Heading3">
    <w:name w:val="heading 3"/>
    <w:next w:val="Normal"/>
    <w:qFormat/>
    <w:pPr>
      <w:keepNext/>
      <w:keepLines/>
      <w:numPr>
        <w:ilvl w:val="2"/>
        <w:numId w:val="3"/>
      </w:numPr>
      <w:outlineLvl w:val="2"/>
    </w:pPr>
    <w:rPr>
      <w:rFonts w:ascii="Arial" w:hAnsi="Arial"/>
      <w:b/>
      <w:sz w:val="24"/>
    </w:rPr>
  </w:style>
  <w:style w:type="paragraph" w:styleId="Heading4">
    <w:name w:val="heading 4"/>
    <w:basedOn w:val="Heading3"/>
    <w:next w:val="Normal"/>
    <w:qFormat/>
    <w:pPr>
      <w:numPr>
        <w:ilvl w:val="3"/>
        <w:numId w:val="4"/>
      </w:numPr>
      <w:outlineLvl w:val="3"/>
    </w:pPr>
  </w:style>
  <w:style w:type="paragraph" w:styleId="Heading5">
    <w:name w:val="heading 5"/>
    <w:next w:val="Normal"/>
    <w:qFormat/>
    <w:pPr>
      <w:keepNext/>
      <w:keepLines/>
      <w:numPr>
        <w:ilvl w:val="4"/>
        <w:numId w:val="5"/>
      </w:numPr>
      <w:outlineLvl w:val="4"/>
    </w:pPr>
    <w:rPr>
      <w:rFonts w:ascii="Arial" w:hAnsi="Arial"/>
      <w:b/>
      <w:sz w:val="24"/>
    </w:rPr>
  </w:style>
  <w:style w:type="paragraph" w:styleId="Heading6">
    <w:name w:val="heading 6"/>
    <w:next w:val="Normal"/>
    <w:qFormat/>
    <w:pPr>
      <w:keepNext/>
      <w:keepLines/>
      <w:numPr>
        <w:ilvl w:val="5"/>
        <w:numId w:val="6"/>
      </w:numPr>
      <w:spacing w:before="240" w:after="120" w:line="280" w:lineRule="exact"/>
      <w:outlineLvl w:val="5"/>
    </w:pPr>
    <w:rPr>
      <w:rFonts w:ascii="Arial" w:hAnsi="Arial"/>
      <w:b/>
      <w:kern w:val="28"/>
      <w:sz w:val="24"/>
    </w:rPr>
  </w:style>
  <w:style w:type="paragraph" w:styleId="Heading7">
    <w:name w:val="heading 7"/>
    <w:next w:val="Normal"/>
    <w:qFormat/>
    <w:pPr>
      <w:keepNext/>
      <w:keepLines/>
      <w:numPr>
        <w:ilvl w:val="6"/>
        <w:numId w:val="7"/>
      </w:numPr>
      <w:spacing w:before="240" w:after="120" w:line="280" w:lineRule="exact"/>
      <w:outlineLvl w:val="6"/>
    </w:pPr>
    <w:rPr>
      <w:rFonts w:ascii="Arial" w:hAnsi="Arial"/>
      <w:noProof/>
      <w:kern w:val="28"/>
      <w:sz w:val="24"/>
    </w:rPr>
  </w:style>
  <w:style w:type="paragraph" w:styleId="Heading8">
    <w:name w:val="heading 8"/>
    <w:basedOn w:val="Normal"/>
    <w:next w:val="Normal"/>
    <w:qFormat/>
    <w:pPr>
      <w:keepNext/>
      <w:keepLines/>
      <w:numPr>
        <w:ilvl w:val="7"/>
        <w:numId w:val="8"/>
      </w:numPr>
      <w:spacing w:before="240" w:after="120" w:line="280" w:lineRule="exact"/>
      <w:outlineLvl w:val="7"/>
    </w:pPr>
    <w:rPr>
      <w:i/>
      <w:kern w:val="28"/>
    </w:rPr>
  </w:style>
  <w:style w:type="paragraph" w:styleId="Heading9">
    <w:name w:val="heading 9"/>
    <w:basedOn w:val="Normal"/>
    <w:next w:val="Normal"/>
    <w:qFormat/>
    <w:pPr>
      <w:keepNext/>
      <w:keepLines/>
      <w:numPr>
        <w:ilvl w:val="8"/>
        <w:numId w:val="9"/>
      </w:numPr>
      <w:spacing w:before="240" w:after="120" w:line="280" w:lineRule="exact"/>
      <w:outlineLvl w:val="8"/>
    </w:pPr>
    <w:rPr>
      <w:i/>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paragraph" w:customStyle="1" w:styleId="FootnoteBase">
    <w:name w:val="Footnote Base"/>
    <w:basedOn w:val="Normal"/>
    <w:pPr>
      <w:keepLines/>
      <w:tabs>
        <w:tab w:val="left" w:pos="432"/>
        <w:tab w:val="left" w:pos="864"/>
        <w:tab w:val="left" w:pos="1296"/>
        <w:tab w:val="left" w:pos="1728"/>
      </w:tabs>
      <w:ind w:firstLine="432"/>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Normal"/>
    <w:pPr>
      <w:tabs>
        <w:tab w:val="center" w:pos="4320"/>
        <w:tab w:val="right" w:pos="8640"/>
      </w:tabs>
    </w:pPr>
  </w:style>
  <w:style w:type="paragraph" w:styleId="List">
    <w:name w:val="List"/>
    <w:basedOn w:val="Normal"/>
    <w:pPr>
      <w:tabs>
        <w:tab w:val="left" w:pos="432"/>
      </w:tabs>
      <w:ind w:left="864" w:hanging="432"/>
    </w:pPr>
  </w:style>
  <w:style w:type="paragraph" w:styleId="ListBullet2">
    <w:name w:val="List Bullet 2"/>
    <w:basedOn w:val="Normal"/>
    <w:autoRedefine/>
    <w:pPr>
      <w:tabs>
        <w:tab w:val="left" w:pos="432"/>
        <w:tab w:val="left" w:pos="864"/>
        <w:tab w:val="left" w:pos="1296"/>
        <w:tab w:val="left" w:pos="1440"/>
        <w:tab w:val="left" w:pos="1728"/>
        <w:tab w:val="left" w:pos="2160"/>
      </w:tabs>
      <w:ind w:left="792" w:hanging="360"/>
    </w:pPr>
  </w:style>
  <w:style w:type="paragraph" w:customStyle="1" w:styleId="MRIbullet">
    <w:name w:val="MRIbullet"/>
    <w:basedOn w:val="ListBullet2"/>
    <w:pPr>
      <w:numPr>
        <w:ilvl w:val="0"/>
        <w:numId w:val="11"/>
      </w:numPr>
    </w:pPr>
  </w:style>
  <w:style w:type="character" w:styleId="Hyperlink">
    <w:name w:val="Hyperlink"/>
    <w:rPr>
      <w:color w:val="0000FF"/>
      <w:u w:val="single"/>
    </w:rPr>
  </w:style>
  <w:style w:type="paragraph" w:styleId="BodyTextIndent">
    <w:name w:val="Body Text Indent"/>
    <w:basedOn w:val="Normal"/>
    <w:pPr>
      <w:ind w:firstLine="426"/>
    </w:pPr>
  </w:style>
  <w:style w:type="paragraph" w:styleId="BodyTextIndent2">
    <w:name w:val="Body Text Indent 2"/>
    <w:basedOn w:val="Normal"/>
    <w:pPr>
      <w:ind w:left="1440"/>
    </w:pPr>
  </w:style>
  <w:style w:type="paragraph" w:styleId="ListBullet">
    <w:name w:val="List Bullet"/>
    <w:basedOn w:val="Normal"/>
    <w:autoRedefine/>
    <w:pPr>
      <w:numPr>
        <w:numId w:val="12"/>
      </w:numPr>
    </w:pPr>
  </w:style>
  <w:style w:type="paragraph" w:styleId="NormalWeb">
    <w:name w:val="Normal (Web)"/>
    <w:basedOn w:val="Normal"/>
    <w:pPr>
      <w:spacing w:before="100" w:beforeAutospacing="1" w:after="100" w:afterAutospacing="1"/>
      <w:ind w:left="0"/>
    </w:pPr>
    <w:rPr>
      <w:color w:val="000000"/>
      <w:szCs w:val="24"/>
    </w:rPr>
  </w:style>
  <w:style w:type="character" w:styleId="Strong">
    <w:name w:val="Strong"/>
    <w:qFormat/>
    <w:rPr>
      <w:b/>
      <w:bCs/>
    </w:rPr>
  </w:style>
  <w:style w:type="paragraph" w:styleId="BodyTextIndent3">
    <w:name w:val="Body Text Indent 3"/>
    <w:basedOn w:val="Normal"/>
    <w:pPr>
      <w:ind w:left="810"/>
    </w:pPr>
  </w:style>
  <w:style w:type="paragraph" w:styleId="BalloonText">
    <w:name w:val="Balloon Text"/>
    <w:basedOn w:val="Normal"/>
    <w:semiHidden/>
    <w:rsid w:val="006E3D5A"/>
    <w:rPr>
      <w:rFonts w:ascii="Tahoma" w:hAnsi="Tahoma" w:cs="Tahoma"/>
      <w:sz w:val="16"/>
      <w:szCs w:val="16"/>
    </w:rPr>
  </w:style>
  <w:style w:type="table" w:styleId="TableGrid">
    <w:name w:val="Table Grid"/>
    <w:basedOn w:val="TableNormal"/>
    <w:rsid w:val="0098013D"/>
    <w:pPr>
      <w:ind w:left="43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31D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6525">
      <w:bodyDiv w:val="1"/>
      <w:marLeft w:val="0"/>
      <w:marRight w:val="0"/>
      <w:marTop w:val="0"/>
      <w:marBottom w:val="0"/>
      <w:divBdr>
        <w:top w:val="none" w:sz="0" w:space="0" w:color="auto"/>
        <w:left w:val="none" w:sz="0" w:space="0" w:color="auto"/>
        <w:bottom w:val="none" w:sz="0" w:space="0" w:color="auto"/>
        <w:right w:val="none" w:sz="0" w:space="0" w:color="auto"/>
      </w:divBdr>
    </w:div>
    <w:div w:id="20803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rocesskonsult.com" TargetMode="External"/><Relationship Id="rId13" Type="http://schemas.openxmlformats.org/officeDocument/2006/relationships/hyperlink" Target="http://www.navyfederal.org" TargetMode="External"/><Relationship Id="rId18" Type="http://schemas.openxmlformats.org/officeDocument/2006/relationships/hyperlink" Target="http://www.perceptivesoftware.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mailto:don.williams@processkonsult.com" TargetMode="External"/><Relationship Id="rId12" Type="http://schemas.openxmlformats.org/officeDocument/2006/relationships/hyperlink" Target="http://www.lilly.com" TargetMode="External"/><Relationship Id="rId17" Type="http://schemas.openxmlformats.org/officeDocument/2006/relationships/hyperlink" Target="http://www-01.ibm.com/software/integration/business-process-manager/www.ibm.com" TargetMode="External"/><Relationship Id="rId2" Type="http://schemas.openxmlformats.org/officeDocument/2006/relationships/styles" Target="styles.xml"/><Relationship Id="rId16" Type="http://schemas.openxmlformats.org/officeDocument/2006/relationships/hyperlink" Target="http://www.westernunion.com" TargetMode="External"/><Relationship Id="rId20" Type="http://schemas.openxmlformats.org/officeDocument/2006/relationships/hyperlink" Target="http://www.datalabusa.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bh.com" TargetMode="External"/><Relationship Id="rId5" Type="http://schemas.openxmlformats.org/officeDocument/2006/relationships/webSettings" Target="webSettings.xml"/><Relationship Id="rId15" Type="http://schemas.openxmlformats.org/officeDocument/2006/relationships/hyperlink" Target="http://www.costco.com" TargetMode="External"/><Relationship Id="rId10" Type="http://schemas.openxmlformats.org/officeDocument/2006/relationships/hyperlink" Target="http://www.salientprocess.com" TargetMode="External"/><Relationship Id="rId19" Type="http://schemas.openxmlformats.org/officeDocument/2006/relationships/hyperlink" Target="http://www.perceptivesoftware.com" TargetMode="External"/><Relationship Id="rId4" Type="http://schemas.openxmlformats.org/officeDocument/2006/relationships/settings" Target="settings.xml"/><Relationship Id="rId9" Type="http://schemas.openxmlformats.org/officeDocument/2006/relationships/hyperlink" Target="http://www.filecoop.com" TargetMode="External"/><Relationship Id="rId14" Type="http://schemas.openxmlformats.org/officeDocument/2006/relationships/hyperlink" Target="http://www.davit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Don J</vt:lpstr>
    </vt:vector>
  </TitlesOfParts>
  <Company>Colorado State University</Company>
  <LinksUpToDate>false</LinksUpToDate>
  <CharactersWithSpaces>15352</CharactersWithSpaces>
  <SharedDoc>false</SharedDoc>
  <HLinks>
    <vt:vector size="84" baseType="variant">
      <vt:variant>
        <vt:i4>2621483</vt:i4>
      </vt:variant>
      <vt:variant>
        <vt:i4>39</vt:i4>
      </vt:variant>
      <vt:variant>
        <vt:i4>0</vt:i4>
      </vt:variant>
      <vt:variant>
        <vt:i4>5</vt:i4>
      </vt:variant>
      <vt:variant>
        <vt:lpwstr>http://www.datalabusa.com/</vt:lpwstr>
      </vt:variant>
      <vt:variant>
        <vt:lpwstr/>
      </vt:variant>
      <vt:variant>
        <vt:i4>3145787</vt:i4>
      </vt:variant>
      <vt:variant>
        <vt:i4>36</vt:i4>
      </vt:variant>
      <vt:variant>
        <vt:i4>0</vt:i4>
      </vt:variant>
      <vt:variant>
        <vt:i4>5</vt:i4>
      </vt:variant>
      <vt:variant>
        <vt:lpwstr>http://www.perceptivesoftware.com/</vt:lpwstr>
      </vt:variant>
      <vt:variant>
        <vt:lpwstr/>
      </vt:variant>
      <vt:variant>
        <vt:i4>3145787</vt:i4>
      </vt:variant>
      <vt:variant>
        <vt:i4>33</vt:i4>
      </vt:variant>
      <vt:variant>
        <vt:i4>0</vt:i4>
      </vt:variant>
      <vt:variant>
        <vt:i4>5</vt:i4>
      </vt:variant>
      <vt:variant>
        <vt:lpwstr>http://www.perceptivesoftware.com/</vt:lpwstr>
      </vt:variant>
      <vt:variant>
        <vt:lpwstr/>
      </vt:variant>
      <vt:variant>
        <vt:i4>6553704</vt:i4>
      </vt:variant>
      <vt:variant>
        <vt:i4>30</vt:i4>
      </vt:variant>
      <vt:variant>
        <vt:i4>0</vt:i4>
      </vt:variant>
      <vt:variant>
        <vt:i4>5</vt:i4>
      </vt:variant>
      <vt:variant>
        <vt:lpwstr>http://www-01.ibm.com/software/integration/business-process-manager/www.ibm.com</vt:lpwstr>
      </vt:variant>
      <vt:variant>
        <vt:lpwstr/>
      </vt:variant>
      <vt:variant>
        <vt:i4>4915279</vt:i4>
      </vt:variant>
      <vt:variant>
        <vt:i4>27</vt:i4>
      </vt:variant>
      <vt:variant>
        <vt:i4>0</vt:i4>
      </vt:variant>
      <vt:variant>
        <vt:i4>5</vt:i4>
      </vt:variant>
      <vt:variant>
        <vt:lpwstr>http://www.westernunion.com/</vt:lpwstr>
      </vt:variant>
      <vt:variant>
        <vt:lpwstr/>
      </vt:variant>
      <vt:variant>
        <vt:i4>3538986</vt:i4>
      </vt:variant>
      <vt:variant>
        <vt:i4>24</vt:i4>
      </vt:variant>
      <vt:variant>
        <vt:i4>0</vt:i4>
      </vt:variant>
      <vt:variant>
        <vt:i4>5</vt:i4>
      </vt:variant>
      <vt:variant>
        <vt:lpwstr>http://www.costco.com/</vt:lpwstr>
      </vt:variant>
      <vt:variant>
        <vt:lpwstr/>
      </vt:variant>
      <vt:variant>
        <vt:i4>2293815</vt:i4>
      </vt:variant>
      <vt:variant>
        <vt:i4>21</vt:i4>
      </vt:variant>
      <vt:variant>
        <vt:i4>0</vt:i4>
      </vt:variant>
      <vt:variant>
        <vt:i4>5</vt:i4>
      </vt:variant>
      <vt:variant>
        <vt:lpwstr>http://www.davita.com/</vt:lpwstr>
      </vt:variant>
      <vt:variant>
        <vt:lpwstr/>
      </vt:variant>
      <vt:variant>
        <vt:i4>2556021</vt:i4>
      </vt:variant>
      <vt:variant>
        <vt:i4>18</vt:i4>
      </vt:variant>
      <vt:variant>
        <vt:i4>0</vt:i4>
      </vt:variant>
      <vt:variant>
        <vt:i4>5</vt:i4>
      </vt:variant>
      <vt:variant>
        <vt:lpwstr>http://www.navyfederal.org/</vt:lpwstr>
      </vt:variant>
      <vt:variant>
        <vt:lpwstr/>
      </vt:variant>
      <vt:variant>
        <vt:i4>6029332</vt:i4>
      </vt:variant>
      <vt:variant>
        <vt:i4>15</vt:i4>
      </vt:variant>
      <vt:variant>
        <vt:i4>0</vt:i4>
      </vt:variant>
      <vt:variant>
        <vt:i4>5</vt:i4>
      </vt:variant>
      <vt:variant>
        <vt:lpwstr>http://www.lilly.com/</vt:lpwstr>
      </vt:variant>
      <vt:variant>
        <vt:lpwstr/>
      </vt:variant>
      <vt:variant>
        <vt:i4>3080307</vt:i4>
      </vt:variant>
      <vt:variant>
        <vt:i4>12</vt:i4>
      </vt:variant>
      <vt:variant>
        <vt:i4>0</vt:i4>
      </vt:variant>
      <vt:variant>
        <vt:i4>5</vt:i4>
      </vt:variant>
      <vt:variant>
        <vt:lpwstr>http://www.bbh.com/</vt:lpwstr>
      </vt:variant>
      <vt:variant>
        <vt:lpwstr/>
      </vt:variant>
      <vt:variant>
        <vt:i4>2687025</vt:i4>
      </vt:variant>
      <vt:variant>
        <vt:i4>9</vt:i4>
      </vt:variant>
      <vt:variant>
        <vt:i4>0</vt:i4>
      </vt:variant>
      <vt:variant>
        <vt:i4>5</vt:i4>
      </vt:variant>
      <vt:variant>
        <vt:lpwstr>http://www.salientprocess.com/</vt:lpwstr>
      </vt:variant>
      <vt:variant>
        <vt:lpwstr/>
      </vt:variant>
      <vt:variant>
        <vt:i4>4390989</vt:i4>
      </vt:variant>
      <vt:variant>
        <vt:i4>6</vt:i4>
      </vt:variant>
      <vt:variant>
        <vt:i4>0</vt:i4>
      </vt:variant>
      <vt:variant>
        <vt:i4>5</vt:i4>
      </vt:variant>
      <vt:variant>
        <vt:lpwstr>http://www.filecoop.com/</vt:lpwstr>
      </vt:variant>
      <vt:variant>
        <vt:lpwstr/>
      </vt:variant>
      <vt:variant>
        <vt:i4>3932216</vt:i4>
      </vt:variant>
      <vt:variant>
        <vt:i4>3</vt:i4>
      </vt:variant>
      <vt:variant>
        <vt:i4>0</vt:i4>
      </vt:variant>
      <vt:variant>
        <vt:i4>5</vt:i4>
      </vt:variant>
      <vt:variant>
        <vt:lpwstr>http://www.processkonsult.com/</vt:lpwstr>
      </vt:variant>
      <vt:variant>
        <vt:lpwstr/>
      </vt:variant>
      <vt:variant>
        <vt:i4>6225956</vt:i4>
      </vt:variant>
      <vt:variant>
        <vt:i4>0</vt:i4>
      </vt:variant>
      <vt:variant>
        <vt:i4>0</vt:i4>
      </vt:variant>
      <vt:variant>
        <vt:i4>5</vt:i4>
      </vt:variant>
      <vt:variant>
        <vt:lpwstr>mailto:don.williams@processkonsult.com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 J</dc:title>
  <dc:creator>Don Williams</dc:creator>
  <cp:lastModifiedBy>don_admin</cp:lastModifiedBy>
  <cp:revision>2</cp:revision>
  <cp:lastPrinted>2005-08-08T15:32:00Z</cp:lastPrinted>
  <dcterms:created xsi:type="dcterms:W3CDTF">2021-03-10T18:07:00Z</dcterms:created>
  <dcterms:modified xsi:type="dcterms:W3CDTF">2021-03-10T18:07:00Z</dcterms:modified>
</cp:coreProperties>
</file>